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8C" w:rsidRPr="007E058C" w:rsidRDefault="007E058C" w:rsidP="007E058C">
      <w:pPr>
        <w:shd w:val="clear" w:color="auto" w:fill="FFFFFF"/>
        <w:spacing w:after="0" w:line="240" w:lineRule="auto"/>
        <w:outlineLvl w:val="1"/>
        <w:rPr>
          <w:rFonts w:ascii="Arial" w:eastAsia="Times New Roman" w:hAnsi="Arial" w:cs="Arial"/>
          <w:b/>
          <w:bCs/>
          <w:color w:val="000000"/>
          <w:sz w:val="36"/>
          <w:szCs w:val="36"/>
        </w:rPr>
      </w:pPr>
      <w:r w:rsidRPr="007E058C">
        <w:rPr>
          <w:rFonts w:ascii="Arial" w:eastAsia="Times New Roman" w:hAnsi="Arial" w:cs="Arial"/>
          <w:b/>
          <w:bCs/>
          <w:i/>
          <w:iCs/>
          <w:color w:val="FF0000"/>
          <w:sz w:val="52"/>
          <w:szCs w:val="52"/>
        </w:rPr>
        <w:t>Р</w:t>
      </w:r>
      <w:r w:rsidRPr="007E058C">
        <w:rPr>
          <w:rFonts w:ascii="Arial" w:eastAsia="Times New Roman" w:hAnsi="Arial" w:cs="Arial"/>
          <w:b/>
          <w:bCs/>
          <w:i/>
          <w:iCs/>
          <w:color w:val="FF6600"/>
          <w:sz w:val="52"/>
          <w:szCs w:val="52"/>
        </w:rPr>
        <w:t>а</w:t>
      </w:r>
      <w:r w:rsidRPr="007E058C">
        <w:rPr>
          <w:rFonts w:ascii="Arial" w:eastAsia="Times New Roman" w:hAnsi="Arial" w:cs="Arial"/>
          <w:b/>
          <w:bCs/>
          <w:i/>
          <w:iCs/>
          <w:color w:val="FFCC00"/>
          <w:sz w:val="52"/>
          <w:szCs w:val="52"/>
        </w:rPr>
        <w:t>з</w:t>
      </w:r>
      <w:r w:rsidRPr="007E058C">
        <w:rPr>
          <w:rFonts w:ascii="Arial" w:eastAsia="Times New Roman" w:hAnsi="Arial" w:cs="Arial"/>
          <w:b/>
          <w:bCs/>
          <w:i/>
          <w:iCs/>
          <w:color w:val="33CC00"/>
          <w:sz w:val="52"/>
          <w:szCs w:val="52"/>
        </w:rPr>
        <w:t>н</w:t>
      </w:r>
      <w:r w:rsidRPr="007E058C">
        <w:rPr>
          <w:rFonts w:ascii="Arial" w:eastAsia="Times New Roman" w:hAnsi="Arial" w:cs="Arial"/>
          <w:b/>
          <w:bCs/>
          <w:i/>
          <w:iCs/>
          <w:color w:val="0099FF"/>
          <w:sz w:val="52"/>
          <w:szCs w:val="52"/>
        </w:rPr>
        <w:t>о</w:t>
      </w:r>
      <w:r w:rsidRPr="007E058C">
        <w:rPr>
          <w:rFonts w:ascii="Arial" w:eastAsia="Times New Roman" w:hAnsi="Arial" w:cs="Arial"/>
          <w:b/>
          <w:bCs/>
          <w:i/>
          <w:iCs/>
          <w:color w:val="3333FF"/>
          <w:sz w:val="52"/>
          <w:szCs w:val="52"/>
        </w:rPr>
        <w:t>ц</w:t>
      </w:r>
      <w:r w:rsidRPr="007E058C">
        <w:rPr>
          <w:rFonts w:ascii="Arial" w:eastAsia="Times New Roman" w:hAnsi="Arial" w:cs="Arial"/>
          <w:b/>
          <w:bCs/>
          <w:i/>
          <w:iCs/>
          <w:color w:val="6633CC"/>
          <w:sz w:val="52"/>
          <w:szCs w:val="52"/>
        </w:rPr>
        <w:t>в</w:t>
      </w:r>
      <w:r w:rsidRPr="007E058C">
        <w:rPr>
          <w:rFonts w:ascii="Arial" w:eastAsia="Times New Roman" w:hAnsi="Arial" w:cs="Arial"/>
          <w:b/>
          <w:bCs/>
          <w:i/>
          <w:iCs/>
          <w:color w:val="FF0000"/>
          <w:sz w:val="52"/>
          <w:szCs w:val="52"/>
        </w:rPr>
        <w:t>е</w:t>
      </w:r>
      <w:r w:rsidRPr="007E058C">
        <w:rPr>
          <w:rFonts w:ascii="Arial" w:eastAsia="Times New Roman" w:hAnsi="Arial" w:cs="Arial"/>
          <w:b/>
          <w:bCs/>
          <w:i/>
          <w:iCs/>
          <w:color w:val="FF6600"/>
          <w:sz w:val="52"/>
          <w:szCs w:val="52"/>
        </w:rPr>
        <w:t>т</w:t>
      </w:r>
      <w:r w:rsidRPr="007E058C">
        <w:rPr>
          <w:rFonts w:ascii="Arial" w:eastAsia="Times New Roman" w:hAnsi="Arial" w:cs="Arial"/>
          <w:b/>
          <w:bCs/>
          <w:i/>
          <w:iCs/>
          <w:color w:val="FFCC00"/>
          <w:sz w:val="52"/>
          <w:szCs w:val="52"/>
        </w:rPr>
        <w:t>н</w:t>
      </w:r>
      <w:r w:rsidRPr="007E058C">
        <w:rPr>
          <w:rFonts w:ascii="Arial" w:eastAsia="Times New Roman" w:hAnsi="Arial" w:cs="Arial"/>
          <w:b/>
          <w:bCs/>
          <w:i/>
          <w:iCs/>
          <w:color w:val="33CC66"/>
          <w:sz w:val="52"/>
          <w:szCs w:val="52"/>
        </w:rPr>
        <w:t>а</w:t>
      </w:r>
      <w:r w:rsidRPr="007E058C">
        <w:rPr>
          <w:rFonts w:ascii="Arial" w:eastAsia="Times New Roman" w:hAnsi="Arial" w:cs="Arial"/>
          <w:b/>
          <w:bCs/>
          <w:i/>
          <w:iCs/>
          <w:color w:val="33CCFF"/>
          <w:sz w:val="52"/>
          <w:szCs w:val="52"/>
        </w:rPr>
        <w:t>я</w:t>
      </w:r>
      <w:r w:rsidRPr="007E058C">
        <w:rPr>
          <w:rFonts w:ascii="Arial" w:eastAsia="Times New Roman" w:hAnsi="Arial" w:cs="Arial"/>
          <w:i/>
          <w:iCs/>
          <w:color w:val="666666"/>
          <w:sz w:val="52"/>
          <w:szCs w:val="52"/>
        </w:rPr>
        <w:t> </w:t>
      </w:r>
      <w:r w:rsidRPr="007E058C">
        <w:rPr>
          <w:rFonts w:ascii="Arial" w:eastAsia="Times New Roman" w:hAnsi="Arial" w:cs="Arial"/>
          <w:b/>
          <w:bCs/>
          <w:i/>
          <w:iCs/>
          <w:color w:val="000000"/>
          <w:sz w:val="52"/>
          <w:szCs w:val="52"/>
        </w:rPr>
        <w:t>неделя в начальной школе</w:t>
      </w:r>
    </w:p>
    <w:p w:rsidR="007E058C" w:rsidRPr="007E058C" w:rsidRDefault="00832C23" w:rsidP="007E058C">
      <w:pPr>
        <w:shd w:val="clear" w:color="auto" w:fill="FFFFFF"/>
        <w:spacing w:after="0" w:line="240" w:lineRule="auto"/>
        <w:jc w:val="center"/>
        <w:outlineLvl w:val="2"/>
        <w:rPr>
          <w:rFonts w:ascii="Arial" w:eastAsia="Times New Roman" w:hAnsi="Arial" w:cs="Arial"/>
          <w:b/>
          <w:bCs/>
          <w:color w:val="000000"/>
          <w:sz w:val="27"/>
          <w:szCs w:val="27"/>
        </w:rPr>
      </w:pPr>
      <w:r>
        <w:rPr>
          <w:rFonts w:ascii="Arial" w:eastAsia="Times New Roman" w:hAnsi="Arial" w:cs="Arial"/>
          <w:i/>
          <w:iCs/>
          <w:color w:val="00CC00"/>
          <w:sz w:val="32"/>
          <w:szCs w:val="32"/>
        </w:rPr>
        <w:t>с 3 декабря по 8 декабрь 2018</w:t>
      </w:r>
      <w:r w:rsidR="007E058C" w:rsidRPr="007E058C">
        <w:rPr>
          <w:rFonts w:ascii="Arial" w:eastAsia="Times New Roman" w:hAnsi="Arial" w:cs="Arial"/>
          <w:i/>
          <w:iCs/>
          <w:color w:val="00CC00"/>
          <w:sz w:val="32"/>
          <w:szCs w:val="32"/>
        </w:rPr>
        <w:t xml:space="preserve"> года</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Monotype Corsiva" w:eastAsia="Times New Roman" w:hAnsi="Monotype Corsiva" w:cs="Times New Roman"/>
          <w:color w:val="0099FF"/>
          <w:sz w:val="36"/>
          <w:szCs w:val="36"/>
        </w:rPr>
        <w:t>Цели:</w:t>
      </w:r>
    </w:p>
    <w:p w:rsidR="007E058C" w:rsidRPr="007E058C" w:rsidRDefault="007E058C" w:rsidP="007E058C">
      <w:pPr>
        <w:numPr>
          <w:ilvl w:val="0"/>
          <w:numId w:val="1"/>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активизировать познавательную деятельность учащихся;</w:t>
      </w:r>
    </w:p>
    <w:p w:rsidR="007E058C" w:rsidRPr="007E058C" w:rsidRDefault="007E058C" w:rsidP="007E058C">
      <w:pPr>
        <w:numPr>
          <w:ilvl w:val="0"/>
          <w:numId w:val="1"/>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содействовать развитию творческих способностей;</w:t>
      </w:r>
    </w:p>
    <w:p w:rsidR="007E058C" w:rsidRPr="007E058C" w:rsidRDefault="007E058C" w:rsidP="007E058C">
      <w:pPr>
        <w:numPr>
          <w:ilvl w:val="0"/>
          <w:numId w:val="1"/>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выявлять талантливых учащихся;</w:t>
      </w:r>
    </w:p>
    <w:p w:rsidR="007E058C" w:rsidRPr="007E058C" w:rsidRDefault="007E058C" w:rsidP="007E058C">
      <w:pPr>
        <w:numPr>
          <w:ilvl w:val="0"/>
          <w:numId w:val="1"/>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формировать ответственность за порученное дело, умение работать в коллективе;</w:t>
      </w:r>
    </w:p>
    <w:p w:rsidR="007E058C" w:rsidRPr="007E058C" w:rsidRDefault="007E058C" w:rsidP="007E058C">
      <w:pPr>
        <w:numPr>
          <w:ilvl w:val="0"/>
          <w:numId w:val="1"/>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воспитывать нравственно-эстетическое отношение к миру.</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Monotype Corsiva" w:eastAsia="Times New Roman" w:hAnsi="Monotype Corsiva" w:cs="Times New Roman"/>
          <w:color w:val="0099FF"/>
          <w:sz w:val="36"/>
          <w:szCs w:val="36"/>
        </w:rPr>
        <w:t>Задачи:</w:t>
      </w:r>
    </w:p>
    <w:p w:rsidR="007E058C" w:rsidRPr="007E058C" w:rsidRDefault="007E058C" w:rsidP="007E058C">
      <w:pPr>
        <w:numPr>
          <w:ilvl w:val="0"/>
          <w:numId w:val="2"/>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культурно-образовательных потребностей.</w:t>
      </w:r>
    </w:p>
    <w:p w:rsidR="007E058C" w:rsidRPr="007E058C" w:rsidRDefault="007E058C" w:rsidP="007E058C">
      <w:pPr>
        <w:numPr>
          <w:ilvl w:val="0"/>
          <w:numId w:val="2"/>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7E058C" w:rsidRPr="007E058C" w:rsidRDefault="007E058C" w:rsidP="007E058C">
      <w:pPr>
        <w:numPr>
          <w:ilvl w:val="0"/>
          <w:numId w:val="2"/>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оценка влияния предметной недели на развитие интереса учеников к изучаемым предметам.</w:t>
      </w:r>
    </w:p>
    <w:p w:rsidR="007E058C" w:rsidRPr="007E058C" w:rsidRDefault="007E058C" w:rsidP="007E058C">
      <w:pPr>
        <w:numPr>
          <w:ilvl w:val="0"/>
          <w:numId w:val="2"/>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помощь учителям и ученикам в раскрытии своего творческого потенциала, организаторских способностей.</w:t>
      </w:r>
    </w:p>
    <w:p w:rsidR="007E058C" w:rsidRPr="007E058C" w:rsidRDefault="007E058C" w:rsidP="007E058C">
      <w:pPr>
        <w:numPr>
          <w:ilvl w:val="0"/>
          <w:numId w:val="2"/>
        </w:numPr>
        <w:shd w:val="clear" w:color="auto" w:fill="FFFFFF"/>
        <w:spacing w:after="0" w:line="240" w:lineRule="auto"/>
        <w:ind w:left="0"/>
        <w:rPr>
          <w:rFonts w:ascii="Arial" w:eastAsia="Times New Roman" w:hAnsi="Arial" w:cs="Arial"/>
          <w:color w:val="000000"/>
          <w:sz w:val="16"/>
          <w:szCs w:val="16"/>
        </w:rPr>
      </w:pPr>
      <w:r w:rsidRPr="007E058C">
        <w:rPr>
          <w:rFonts w:ascii="Monotype Corsiva" w:eastAsia="Times New Roman" w:hAnsi="Monotype Corsiva" w:cs="Arial"/>
          <w:color w:val="000000"/>
          <w:sz w:val="27"/>
          <w:szCs w:val="27"/>
        </w:rPr>
        <w:t>создание праздничной творческой атмосферы.</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Monotype Corsiva" w:eastAsia="Times New Roman" w:hAnsi="Monotype Corsiva" w:cs="Arial"/>
          <w:color w:val="0070C0"/>
          <w:sz w:val="36"/>
          <w:szCs w:val="36"/>
        </w:rPr>
        <w:t>Девиз недели:</w:t>
      </w:r>
    </w:p>
    <w:p w:rsidR="007E058C" w:rsidRPr="00832C23"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Monotype Corsiva" w:eastAsia="Times New Roman" w:hAnsi="Monotype Corsiva" w:cs="Arial"/>
          <w:b/>
          <w:bCs/>
          <w:color w:val="FF0000"/>
          <w:sz w:val="56"/>
          <w:szCs w:val="56"/>
        </w:rPr>
        <w:t xml:space="preserve"> </w:t>
      </w:r>
      <w:r w:rsidR="00832C23" w:rsidRPr="00832C23">
        <w:rPr>
          <w:rFonts w:ascii="Monotype Corsiva" w:eastAsia="Times New Roman" w:hAnsi="Monotype Corsiva" w:cs="Arial"/>
          <w:b/>
          <w:bCs/>
          <w:color w:val="FF0000"/>
          <w:sz w:val="56"/>
          <w:szCs w:val="56"/>
        </w:rPr>
        <w:t>&lt;&lt;</w:t>
      </w:r>
      <w:r w:rsidR="00832C23">
        <w:rPr>
          <w:rFonts w:ascii="Monotype Corsiva" w:eastAsia="Times New Roman" w:hAnsi="Monotype Corsiva" w:cs="Arial"/>
          <w:b/>
          <w:bCs/>
          <w:color w:val="FF0000"/>
          <w:sz w:val="56"/>
          <w:szCs w:val="56"/>
        </w:rPr>
        <w:t>По лесенке знаний мы будем шагать</w:t>
      </w:r>
      <w:r w:rsidR="00832C23" w:rsidRPr="00832C23">
        <w:rPr>
          <w:rFonts w:ascii="Monotype Corsiva" w:eastAsia="Times New Roman" w:hAnsi="Monotype Corsiva" w:cs="Arial"/>
          <w:b/>
          <w:bCs/>
          <w:color w:val="FF0000"/>
          <w:sz w:val="56"/>
          <w:szCs w:val="56"/>
        </w:rPr>
        <w:t>,</w:t>
      </w:r>
      <w:r w:rsidR="00832C23">
        <w:rPr>
          <w:rFonts w:ascii="Monotype Corsiva" w:eastAsia="Times New Roman" w:hAnsi="Monotype Corsiva" w:cs="Arial"/>
          <w:b/>
          <w:bCs/>
          <w:color w:val="FF0000"/>
          <w:sz w:val="56"/>
          <w:szCs w:val="56"/>
        </w:rPr>
        <w:t>чему научились должны показать</w:t>
      </w:r>
      <w:r w:rsidRPr="007E058C">
        <w:rPr>
          <w:rFonts w:ascii="Monotype Corsiva" w:eastAsia="Times New Roman" w:hAnsi="Monotype Corsiva" w:cs="Arial"/>
          <w:b/>
          <w:bCs/>
          <w:color w:val="FF0000"/>
          <w:sz w:val="56"/>
          <w:szCs w:val="56"/>
        </w:rPr>
        <w:t>!</w:t>
      </w:r>
      <w:r w:rsidR="00832C23" w:rsidRPr="00832C23">
        <w:rPr>
          <w:rFonts w:ascii="Monotype Corsiva" w:eastAsia="Times New Roman" w:hAnsi="Monotype Corsiva" w:cs="Arial"/>
          <w:b/>
          <w:bCs/>
          <w:color w:val="FF0000"/>
          <w:sz w:val="56"/>
          <w:szCs w:val="56"/>
        </w:rPr>
        <w:t>&gt;&gt;</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Arial" w:eastAsia="Times New Roman" w:hAnsi="Arial" w:cs="Arial"/>
          <w:color w:val="000000"/>
          <w:sz w:val="16"/>
          <w:szCs w:val="16"/>
        </w:rPr>
        <w:br/>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Pr>
          <w:rFonts w:ascii="Arial" w:eastAsia="Times New Roman" w:hAnsi="Arial" w:cs="Arial"/>
          <w:noProof/>
          <w:color w:val="000000"/>
          <w:sz w:val="16"/>
          <w:szCs w:val="16"/>
        </w:rPr>
        <w:drawing>
          <wp:inline distT="0" distB="0" distL="0" distR="0">
            <wp:extent cx="1731418" cy="1475937"/>
            <wp:effectExtent l="19050" t="0" r="2132" b="0"/>
            <wp:docPr id="1" name="Рисунок 1" descr="hello_html_m7a3f5d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a3f5d35.png"/>
                    <pic:cNvPicPr>
                      <a:picLocks noChangeAspect="1" noChangeArrowheads="1"/>
                    </pic:cNvPicPr>
                  </pic:nvPicPr>
                  <pic:blipFill>
                    <a:blip r:embed="rId6"/>
                    <a:srcRect/>
                    <a:stretch>
                      <a:fillRect/>
                    </a:stretch>
                  </pic:blipFill>
                  <pic:spPr bwMode="auto">
                    <a:xfrm>
                      <a:off x="0" y="0"/>
                      <a:ext cx="1731195" cy="1475747"/>
                    </a:xfrm>
                    <a:prstGeom prst="rect">
                      <a:avLst/>
                    </a:prstGeom>
                    <a:noFill/>
                    <a:ln w="9525">
                      <a:noFill/>
                      <a:miter lim="800000"/>
                      <a:headEnd/>
                      <a:tailEnd/>
                    </a:ln>
                  </pic:spPr>
                </pic:pic>
              </a:graphicData>
            </a:graphic>
          </wp:inline>
        </w:drawing>
      </w:r>
      <w:r w:rsidR="00590C6B" w:rsidRPr="00590C6B">
        <w:rPr>
          <w:rFonts w:ascii="Arial" w:eastAsia="Times New Roman" w:hAnsi="Arial" w:cs="Arial"/>
          <w:noProof/>
          <w:color w:val="000000"/>
          <w:sz w:val="16"/>
          <w:szCs w:val="16"/>
        </w:rPr>
        <w:drawing>
          <wp:inline distT="0" distB="0" distL="0" distR="0">
            <wp:extent cx="1568349" cy="1697126"/>
            <wp:effectExtent l="19050" t="0" r="0" b="0"/>
            <wp:docPr id="35" name="Рисунок 2" descr="hello_html_m7e4bb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e4bb604.gif"/>
                    <pic:cNvPicPr>
                      <a:picLocks noChangeAspect="1" noChangeArrowheads="1"/>
                    </pic:cNvPicPr>
                  </pic:nvPicPr>
                  <pic:blipFill>
                    <a:blip r:embed="rId7"/>
                    <a:srcRect/>
                    <a:stretch>
                      <a:fillRect/>
                    </a:stretch>
                  </pic:blipFill>
                  <pic:spPr bwMode="auto">
                    <a:xfrm>
                      <a:off x="0" y="0"/>
                      <a:ext cx="1575510" cy="1704875"/>
                    </a:xfrm>
                    <a:prstGeom prst="rect">
                      <a:avLst/>
                    </a:prstGeom>
                    <a:noFill/>
                    <a:ln w="9525">
                      <a:noFill/>
                      <a:miter lim="800000"/>
                      <a:headEnd/>
                      <a:tailEnd/>
                    </a:ln>
                  </pic:spPr>
                </pic:pic>
              </a:graphicData>
            </a:graphic>
          </wp:inline>
        </w:drawing>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Arial" w:eastAsia="Times New Roman" w:hAnsi="Arial" w:cs="Arial"/>
          <w:color w:val="000000"/>
          <w:sz w:val="16"/>
          <w:szCs w:val="16"/>
        </w:rPr>
        <w:br/>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b/>
          <w:bCs/>
          <w:color w:val="000000"/>
          <w:sz w:val="32"/>
          <w:szCs w:val="32"/>
        </w:rPr>
        <w:t>Разноцветная неделя для начальных классов.</w:t>
      </w:r>
    </w:p>
    <w:p w:rsidR="007E058C" w:rsidRPr="007E058C" w:rsidRDefault="00D00B9A" w:rsidP="007E058C">
      <w:pPr>
        <w:shd w:val="clear" w:color="auto" w:fill="FFFFFF"/>
        <w:spacing w:after="0" w:line="240" w:lineRule="auto"/>
        <w:rPr>
          <w:rFonts w:ascii="Arial" w:eastAsia="Times New Roman" w:hAnsi="Arial" w:cs="Arial"/>
          <w:color w:val="000000"/>
          <w:sz w:val="16"/>
          <w:szCs w:val="16"/>
        </w:rPr>
      </w:pPr>
      <w:r>
        <w:rPr>
          <w:rFonts w:ascii="Arial" w:eastAsia="Times New Roman" w:hAnsi="Arial" w:cs="Arial"/>
          <w:noProof/>
          <w:color w:val="000000"/>
          <w:sz w:val="16"/>
          <w:szCs w:val="16"/>
        </w:rPr>
        <w:lastRenderedPageBreak/>
        <w:drawing>
          <wp:inline distT="0" distB="0" distL="0" distR="0">
            <wp:extent cx="5563692" cy="2172708"/>
            <wp:effectExtent l="19050" t="0" r="0" b="0"/>
            <wp:docPr id="2" name="Рисунок 1" descr="C:\Windows\system32\config\systemprofile\Desktop\20181203_15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20181203_152950.jpg"/>
                    <pic:cNvPicPr>
                      <a:picLocks noChangeAspect="1" noChangeArrowheads="1"/>
                    </pic:cNvPicPr>
                  </pic:nvPicPr>
                  <pic:blipFill>
                    <a:blip r:embed="rId8" cstate="print"/>
                    <a:srcRect/>
                    <a:stretch>
                      <a:fillRect/>
                    </a:stretch>
                  </pic:blipFill>
                  <pic:spPr bwMode="auto">
                    <a:xfrm>
                      <a:off x="0" y="0"/>
                      <a:ext cx="5568966" cy="2174768"/>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00B9A" w:rsidRDefault="00D00B9A" w:rsidP="007E058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198924" cy="2358023"/>
            <wp:effectExtent l="19050" t="0" r="0" b="0"/>
            <wp:docPr id="3" name="Рисунок 2" descr="C:\Windows\system32\config\systemprofile\Desktop\20181204_14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system32\config\systemprofile\Desktop\20181204_142710.jpg"/>
                    <pic:cNvPicPr>
                      <a:picLocks noChangeAspect="1" noChangeArrowheads="1"/>
                    </pic:cNvPicPr>
                  </pic:nvPicPr>
                  <pic:blipFill>
                    <a:blip r:embed="rId9" cstate="print"/>
                    <a:srcRect/>
                    <a:stretch>
                      <a:fillRect/>
                    </a:stretch>
                  </pic:blipFill>
                  <pic:spPr bwMode="auto">
                    <a:xfrm>
                      <a:off x="0" y="0"/>
                      <a:ext cx="4199982" cy="2358617"/>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jc w:val="center"/>
        <w:rPr>
          <w:rFonts w:ascii="Times New Roman" w:eastAsia="Times New Roman" w:hAnsi="Times New Roman" w:cs="Times New Roman"/>
          <w:color w:val="000000"/>
          <w:sz w:val="24"/>
          <w:szCs w:val="24"/>
        </w:rPr>
      </w:pPr>
    </w:p>
    <w:p w:rsidR="00D00B9A" w:rsidRDefault="00D00B9A" w:rsidP="007E058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220473" cy="2370124"/>
            <wp:effectExtent l="19050" t="0" r="8627" b="0"/>
            <wp:docPr id="4" name="Рисунок 3" descr="C:\Windows\system32\config\systemprofile\Desktop\20181204_14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20181204_142812.jpg"/>
                    <pic:cNvPicPr>
                      <a:picLocks noChangeAspect="1" noChangeArrowheads="1"/>
                    </pic:cNvPicPr>
                  </pic:nvPicPr>
                  <pic:blipFill>
                    <a:blip r:embed="rId10" cstate="print"/>
                    <a:srcRect/>
                    <a:stretch>
                      <a:fillRect/>
                    </a:stretch>
                  </pic:blipFill>
                  <pic:spPr bwMode="auto">
                    <a:xfrm>
                      <a:off x="0" y="0"/>
                      <a:ext cx="4222878" cy="2371475"/>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jc w:val="center"/>
        <w:rPr>
          <w:rFonts w:ascii="Times New Roman" w:eastAsia="Times New Roman" w:hAnsi="Times New Roman" w:cs="Times New Roman"/>
          <w:color w:val="000000"/>
          <w:sz w:val="24"/>
          <w:szCs w:val="24"/>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1.Планета школьная кружится, как Земля,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Идут уроки друг за дружкой торопливо.</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В начальной школе все мы учимся, друзья,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Недели нашей все мы ждём нетерпеливо.</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2</w:t>
      </w:r>
      <w:r w:rsidRPr="007E058C">
        <w:rPr>
          <w:rFonts w:ascii="Times New Roman" w:eastAsia="Times New Roman" w:hAnsi="Times New Roman" w:cs="Times New Roman"/>
          <w:b/>
          <w:bCs/>
          <w:color w:val="000000"/>
          <w:sz w:val="24"/>
          <w:szCs w:val="24"/>
        </w:rPr>
        <w:t>. </w:t>
      </w:r>
      <w:r w:rsidRPr="007E058C">
        <w:rPr>
          <w:rFonts w:ascii="Times New Roman" w:eastAsia="Times New Roman" w:hAnsi="Times New Roman" w:cs="Times New Roman"/>
          <w:color w:val="000000"/>
          <w:sz w:val="24"/>
          <w:szCs w:val="24"/>
        </w:rPr>
        <w:t>Большая программа у нас предстоит</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Мы будем петь, танцевать, веселиться,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Писать, рисовать, развиваться, трудиться,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Считать, состязаться, конечно, учиться,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И это действительно с нами случится.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lastRenderedPageBreak/>
        <w:t>3</w:t>
      </w:r>
      <w:r w:rsidRPr="007E058C">
        <w:rPr>
          <w:rFonts w:ascii="Times New Roman" w:eastAsia="Times New Roman" w:hAnsi="Times New Roman" w:cs="Times New Roman"/>
          <w:b/>
          <w:bCs/>
          <w:color w:val="000000"/>
          <w:sz w:val="24"/>
          <w:szCs w:val="24"/>
        </w:rPr>
        <w:t>.</w:t>
      </w:r>
      <w:r w:rsidRPr="007E058C">
        <w:rPr>
          <w:rFonts w:ascii="Times New Roman" w:eastAsia="Times New Roman" w:hAnsi="Times New Roman" w:cs="Times New Roman"/>
          <w:color w:val="000000"/>
          <w:sz w:val="24"/>
          <w:szCs w:val="24"/>
        </w:rPr>
        <w:t> Праздник начинается, гости улыбаются,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Дети постараются в неделю показать</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Всё, чему учились, всё, к чему стремились,</w:t>
      </w:r>
    </w:p>
    <w:p w:rsidR="007E058C" w:rsidRPr="007E058C" w:rsidRDefault="007E058C" w:rsidP="00590C6B">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Потому что в мире надо много знат</w:t>
      </w:r>
      <w:r w:rsidR="00590C6B">
        <w:rPr>
          <w:rFonts w:ascii="Times New Roman" w:eastAsia="Times New Roman" w:hAnsi="Times New Roman" w:cs="Times New Roman"/>
          <w:color w:val="000000"/>
          <w:sz w:val="24"/>
          <w:szCs w:val="24"/>
        </w:rPr>
        <w:t>ь.</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D00B9A" w:rsidRDefault="00D00B9A" w:rsidP="007E058C">
      <w:pPr>
        <w:shd w:val="clear" w:color="auto" w:fill="FFFFFF"/>
        <w:spacing w:after="0" w:line="240" w:lineRule="auto"/>
        <w:rPr>
          <w:rFonts w:ascii="Times New Roman" w:eastAsia="Times New Roman" w:hAnsi="Times New Roman" w:cs="Times New Roman"/>
          <w:color w:val="0D1216"/>
          <w:sz w:val="24"/>
          <w:szCs w:val="24"/>
        </w:rPr>
      </w:pPr>
      <w:r>
        <w:rPr>
          <w:rFonts w:ascii="Times New Roman" w:eastAsia="Times New Roman" w:hAnsi="Times New Roman" w:cs="Times New Roman"/>
          <w:noProof/>
          <w:color w:val="0D1216"/>
          <w:sz w:val="24"/>
          <w:szCs w:val="24"/>
        </w:rPr>
        <w:drawing>
          <wp:inline distT="0" distB="0" distL="0" distR="0">
            <wp:extent cx="3712836" cy="2087501"/>
            <wp:effectExtent l="19050" t="0" r="1914" b="0"/>
            <wp:docPr id="5" name="Рисунок 4" descr="C:\Windows\system32\config\systemprofile\Desktop\20181204_14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system32\config\systemprofile\Desktop\20181204_143048.jpg"/>
                    <pic:cNvPicPr>
                      <a:picLocks noChangeAspect="1" noChangeArrowheads="1"/>
                    </pic:cNvPicPr>
                  </pic:nvPicPr>
                  <pic:blipFill>
                    <a:blip r:embed="rId11" cstate="print"/>
                    <a:srcRect/>
                    <a:stretch>
                      <a:fillRect/>
                    </a:stretch>
                  </pic:blipFill>
                  <pic:spPr bwMode="auto">
                    <a:xfrm>
                      <a:off x="0" y="0"/>
                      <a:ext cx="3714194" cy="2088264"/>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rPr>
          <w:rFonts w:ascii="Times New Roman" w:eastAsia="Times New Roman" w:hAnsi="Times New Roman" w:cs="Times New Roman"/>
          <w:color w:val="0D1216"/>
          <w:sz w:val="24"/>
          <w:szCs w:val="24"/>
        </w:rPr>
      </w:pPr>
    </w:p>
    <w:p w:rsidR="00D00B9A" w:rsidRDefault="00D00B9A" w:rsidP="007E058C">
      <w:pPr>
        <w:shd w:val="clear" w:color="auto" w:fill="FFFFFF"/>
        <w:spacing w:after="0" w:line="240" w:lineRule="auto"/>
        <w:rPr>
          <w:rFonts w:ascii="Times New Roman" w:eastAsia="Times New Roman" w:hAnsi="Times New Roman" w:cs="Times New Roman"/>
          <w:color w:val="0D1216"/>
          <w:sz w:val="24"/>
          <w:szCs w:val="24"/>
        </w:rPr>
      </w:pPr>
      <w:r>
        <w:rPr>
          <w:rFonts w:ascii="Times New Roman" w:eastAsia="Times New Roman" w:hAnsi="Times New Roman" w:cs="Times New Roman"/>
          <w:noProof/>
          <w:color w:val="0D1216"/>
          <w:sz w:val="24"/>
          <w:szCs w:val="24"/>
        </w:rPr>
        <w:drawing>
          <wp:inline distT="0" distB="0" distL="0" distR="0">
            <wp:extent cx="3708806" cy="2085235"/>
            <wp:effectExtent l="19050" t="0" r="5944" b="0"/>
            <wp:docPr id="7" name="Рисунок 5" descr="C:\Windows\system32\config\systemprofile\Desktop\20181204_142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ndows\system32\config\systemprofile\Desktop\20181204_142947.jpg"/>
                    <pic:cNvPicPr>
                      <a:picLocks noChangeAspect="1" noChangeArrowheads="1"/>
                    </pic:cNvPicPr>
                  </pic:nvPicPr>
                  <pic:blipFill>
                    <a:blip r:embed="rId12" cstate="print"/>
                    <a:srcRect/>
                    <a:stretch>
                      <a:fillRect/>
                    </a:stretch>
                  </pic:blipFill>
                  <pic:spPr bwMode="auto">
                    <a:xfrm>
                      <a:off x="0" y="0"/>
                      <a:ext cx="3715943" cy="2089248"/>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rPr>
          <w:rFonts w:ascii="Times New Roman" w:eastAsia="Times New Roman" w:hAnsi="Times New Roman" w:cs="Times New Roman"/>
          <w:color w:val="0D1216"/>
          <w:sz w:val="24"/>
          <w:szCs w:val="24"/>
        </w:rPr>
      </w:pPr>
    </w:p>
    <w:p w:rsidR="007E058C" w:rsidRPr="007E058C" w:rsidRDefault="00D00B9A" w:rsidP="007E058C">
      <w:pPr>
        <w:shd w:val="clear" w:color="auto" w:fill="FFFFFF"/>
        <w:spacing w:after="0" w:line="240" w:lineRule="auto"/>
        <w:rPr>
          <w:rFonts w:ascii="Arial" w:eastAsia="Times New Roman" w:hAnsi="Arial" w:cs="Arial"/>
          <w:color w:val="000000"/>
          <w:sz w:val="16"/>
          <w:szCs w:val="16"/>
        </w:rPr>
      </w:pPr>
      <w:r>
        <w:rPr>
          <w:rFonts w:ascii="Times New Roman" w:eastAsia="Times New Roman" w:hAnsi="Times New Roman" w:cs="Times New Roman"/>
          <w:noProof/>
          <w:color w:val="0D1216"/>
          <w:sz w:val="24"/>
          <w:szCs w:val="24"/>
        </w:rPr>
        <w:drawing>
          <wp:inline distT="0" distB="0" distL="0" distR="0">
            <wp:extent cx="3695776" cy="2075466"/>
            <wp:effectExtent l="19050" t="0" r="0" b="0"/>
            <wp:docPr id="9" name="Рисунок 6" descr="C:\Windows\system32\config\systemprofile\Desktop\20181205_14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ndows\system32\config\systemprofile\Desktop\20181205_141228.jpg"/>
                    <pic:cNvPicPr>
                      <a:picLocks noChangeAspect="1" noChangeArrowheads="1"/>
                    </pic:cNvPicPr>
                  </pic:nvPicPr>
                  <pic:blipFill>
                    <a:blip r:embed="rId13" cstate="print"/>
                    <a:srcRect/>
                    <a:stretch>
                      <a:fillRect/>
                    </a:stretch>
                  </pic:blipFill>
                  <pic:spPr bwMode="auto">
                    <a:xfrm>
                      <a:off x="0" y="0"/>
                      <a:ext cx="3708915" cy="2082844"/>
                    </a:xfrm>
                    <a:prstGeom prst="rect">
                      <a:avLst/>
                    </a:prstGeom>
                    <a:noFill/>
                    <a:ln w="9525">
                      <a:noFill/>
                      <a:miter lim="800000"/>
                      <a:headEnd/>
                      <a:tailEnd/>
                    </a:ln>
                  </pic:spPr>
                </pic:pic>
              </a:graphicData>
            </a:graphic>
          </wp:inline>
        </w:drawing>
      </w:r>
      <w:r w:rsidR="007E058C" w:rsidRPr="007E058C">
        <w:rPr>
          <w:rFonts w:ascii="Times New Roman" w:eastAsia="Times New Roman" w:hAnsi="Times New Roman" w:cs="Times New Roman"/>
          <w:color w:val="0D1216"/>
          <w:sz w:val="24"/>
          <w:szCs w:val="24"/>
        </w:rPr>
        <w:t>Понедельник – красный, вторник – оранжевый, среда – жёлтый, четверг – зелёный, пятница – синий.</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Жили на свете ЖЕЛТЫЕ дети,</w:t>
      </w:r>
      <w:r w:rsidRPr="007E058C">
        <w:rPr>
          <w:rFonts w:ascii="Times New Roman" w:eastAsia="Times New Roman" w:hAnsi="Times New Roman" w:cs="Times New Roman"/>
          <w:color w:val="0D1216"/>
          <w:sz w:val="24"/>
          <w:szCs w:val="24"/>
        </w:rPr>
        <w:br/>
        <w:t>А рядом с ними дети СИНИЕ.</w:t>
      </w:r>
      <w:r w:rsidRPr="007E058C">
        <w:rPr>
          <w:rFonts w:ascii="Times New Roman" w:eastAsia="Times New Roman" w:hAnsi="Times New Roman" w:cs="Times New Roman"/>
          <w:color w:val="0D1216"/>
          <w:sz w:val="24"/>
          <w:szCs w:val="24"/>
        </w:rPr>
        <w:br/>
        <w:t>И, конечно, дети КРАСНЫЕ.</w:t>
      </w:r>
      <w:r w:rsidRPr="007E058C">
        <w:rPr>
          <w:rFonts w:ascii="Times New Roman" w:eastAsia="Times New Roman" w:hAnsi="Times New Roman" w:cs="Times New Roman"/>
          <w:color w:val="0D1216"/>
          <w:sz w:val="24"/>
          <w:szCs w:val="24"/>
        </w:rPr>
        <w:br/>
        <w:t>Все дети были разные.</w:t>
      </w:r>
      <w:r w:rsidRPr="007E058C">
        <w:rPr>
          <w:rFonts w:ascii="Times New Roman" w:eastAsia="Times New Roman" w:hAnsi="Times New Roman" w:cs="Times New Roman"/>
          <w:color w:val="0D1216"/>
          <w:sz w:val="24"/>
          <w:szCs w:val="24"/>
        </w:rPr>
        <w:br/>
        <w:t>Мамы и папы тоже</w:t>
      </w:r>
      <w:r w:rsidRPr="007E058C">
        <w:rPr>
          <w:rFonts w:ascii="Times New Roman" w:eastAsia="Times New Roman" w:hAnsi="Times New Roman" w:cs="Times New Roman"/>
          <w:color w:val="0D1216"/>
          <w:sz w:val="24"/>
          <w:szCs w:val="24"/>
        </w:rPr>
        <w:br/>
        <w:t>У них были непохожие.</w:t>
      </w:r>
      <w:r w:rsidRPr="007E058C">
        <w:rPr>
          <w:rFonts w:ascii="Times New Roman" w:eastAsia="Times New Roman" w:hAnsi="Times New Roman" w:cs="Times New Roman"/>
          <w:color w:val="0D1216"/>
          <w:sz w:val="24"/>
          <w:szCs w:val="24"/>
        </w:rPr>
        <w:br/>
      </w:r>
      <w:r w:rsidRPr="007E058C">
        <w:rPr>
          <w:rFonts w:ascii="Times New Roman" w:eastAsia="Times New Roman" w:hAnsi="Times New Roman" w:cs="Times New Roman"/>
          <w:color w:val="0D1216"/>
          <w:sz w:val="24"/>
          <w:szCs w:val="24"/>
        </w:rPr>
        <w:lastRenderedPageBreak/>
        <w:t>Вот в такой необычной стране -</w:t>
      </w:r>
      <w:r w:rsidRPr="007E058C">
        <w:rPr>
          <w:rFonts w:ascii="Times New Roman" w:eastAsia="Times New Roman" w:hAnsi="Times New Roman" w:cs="Times New Roman"/>
          <w:color w:val="0D1216"/>
          <w:sz w:val="24"/>
          <w:szCs w:val="24"/>
        </w:rPr>
        <w:br/>
        <w:t>Посчастливится пожить тебе и мне. </w:t>
      </w:r>
      <w:r w:rsidRPr="007E058C">
        <w:rPr>
          <w:rFonts w:ascii="Times New Roman" w:eastAsia="Times New Roman" w:hAnsi="Times New Roman" w:cs="Times New Roman"/>
          <w:color w:val="0D1216"/>
          <w:sz w:val="24"/>
          <w:szCs w:val="24"/>
        </w:rPr>
        <w:br/>
        <w:t>Страна эта не простая,</w:t>
      </w:r>
      <w:r w:rsidRPr="007E058C">
        <w:rPr>
          <w:rFonts w:ascii="Times New Roman" w:eastAsia="Times New Roman" w:hAnsi="Times New Roman" w:cs="Times New Roman"/>
          <w:color w:val="0D1216"/>
          <w:sz w:val="24"/>
          <w:szCs w:val="24"/>
        </w:rPr>
        <w:br/>
        <w:t>Необычная, а ЦВЕТНАЯ!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b/>
          <w:bCs/>
          <w:color w:val="0D1216"/>
          <w:sz w:val="24"/>
          <w:szCs w:val="24"/>
        </w:rPr>
        <w:t>Понедельник - красный .</w:t>
      </w:r>
      <w:r w:rsidRPr="007E058C">
        <w:rPr>
          <w:rFonts w:ascii="Times New Roman" w:eastAsia="Times New Roman" w:hAnsi="Times New Roman" w:cs="Times New Roman"/>
          <w:color w:val="0D1216"/>
          <w:sz w:val="24"/>
          <w:szCs w:val="24"/>
        </w:rPr>
        <w:t>Это сила. Это цвет огня, жажды жизни и скорости. Красный цвет дает энергию. Он излучает тепло. Красный цвет может помочь в преодолении страха,  жизненных препятствий, улучшает настроение.</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Наши красные цветки</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Наши красные цветки</w:t>
      </w:r>
      <w:r w:rsidRPr="007E058C">
        <w:rPr>
          <w:rFonts w:ascii="Times New Roman" w:eastAsia="Times New Roman" w:hAnsi="Times New Roman" w:cs="Times New Roman"/>
          <w:color w:val="0D1216"/>
          <w:sz w:val="24"/>
          <w:szCs w:val="24"/>
        </w:rPr>
        <w:br/>
        <w:t>Распускают лепестки.</w:t>
      </w:r>
      <w:r w:rsidRPr="007E058C">
        <w:rPr>
          <w:rFonts w:ascii="Times New Roman" w:eastAsia="Times New Roman" w:hAnsi="Times New Roman" w:cs="Times New Roman"/>
          <w:color w:val="0D1216"/>
          <w:sz w:val="24"/>
          <w:szCs w:val="24"/>
        </w:rPr>
        <w:br/>
        <w:t>Ветерок чуть дышит,</w:t>
      </w:r>
      <w:r w:rsidRPr="007E058C">
        <w:rPr>
          <w:rFonts w:ascii="Times New Roman" w:eastAsia="Times New Roman" w:hAnsi="Times New Roman" w:cs="Times New Roman"/>
          <w:color w:val="0D1216"/>
          <w:sz w:val="24"/>
          <w:szCs w:val="24"/>
        </w:rPr>
        <w:br/>
        <w:t>Лепестки колышет.</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Наши красные цветки</w:t>
      </w:r>
      <w:r w:rsidRPr="007E058C">
        <w:rPr>
          <w:rFonts w:ascii="Times New Roman" w:eastAsia="Times New Roman" w:hAnsi="Times New Roman" w:cs="Times New Roman"/>
          <w:color w:val="0D1216"/>
          <w:sz w:val="24"/>
          <w:szCs w:val="24"/>
        </w:rPr>
        <w:br/>
        <w:t>Закрывают лепестки,</w:t>
      </w:r>
      <w:r w:rsidRPr="007E058C">
        <w:rPr>
          <w:rFonts w:ascii="Times New Roman" w:eastAsia="Times New Roman" w:hAnsi="Times New Roman" w:cs="Times New Roman"/>
          <w:color w:val="0D1216"/>
          <w:sz w:val="24"/>
          <w:szCs w:val="24"/>
        </w:rPr>
        <w:br/>
        <w:t>Головой качают,</w:t>
      </w:r>
      <w:r w:rsidRPr="007E058C">
        <w:rPr>
          <w:rFonts w:ascii="Times New Roman" w:eastAsia="Times New Roman" w:hAnsi="Times New Roman" w:cs="Times New Roman"/>
          <w:color w:val="0D1216"/>
          <w:sz w:val="24"/>
          <w:szCs w:val="24"/>
        </w:rPr>
        <w:br/>
        <w:t>Тихо засыпают.</w:t>
      </w: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4025081" cy="2260397"/>
            <wp:effectExtent l="19050" t="0" r="0" b="0"/>
            <wp:docPr id="10" name="Рисунок 7" descr="C:\Windows\system32\config\systemprofile\Desktop\20181203_14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indows\system32\config\systemprofile\Desktop\20181203_142931.jpg"/>
                    <pic:cNvPicPr>
                      <a:picLocks noChangeAspect="1" noChangeArrowheads="1"/>
                    </pic:cNvPicPr>
                  </pic:nvPicPr>
                  <pic:blipFill>
                    <a:blip r:embed="rId14" cstate="print"/>
                    <a:srcRect/>
                    <a:stretch>
                      <a:fillRect/>
                    </a:stretch>
                  </pic:blipFill>
                  <pic:spPr bwMode="auto">
                    <a:xfrm>
                      <a:off x="0" y="0"/>
                      <a:ext cx="4023870" cy="2259717"/>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p>
    <w:p w:rsidR="007E058C" w:rsidRPr="007E058C" w:rsidRDefault="00D00B9A" w:rsidP="007E058C">
      <w:pPr>
        <w:shd w:val="clear" w:color="auto" w:fill="FFFFFF"/>
        <w:spacing w:after="0" w:line="240" w:lineRule="auto"/>
        <w:rPr>
          <w:rFonts w:ascii="Arial" w:eastAsia="Times New Roman" w:hAnsi="Arial" w:cs="Arial"/>
          <w:color w:val="000000"/>
          <w:sz w:val="16"/>
          <w:szCs w:val="16"/>
        </w:rPr>
      </w:pPr>
      <w:r>
        <w:rPr>
          <w:rFonts w:ascii="Times New Roman" w:eastAsia="Times New Roman" w:hAnsi="Times New Roman" w:cs="Times New Roman"/>
          <w:b/>
          <w:bCs/>
          <w:noProof/>
          <w:color w:val="000000"/>
          <w:sz w:val="24"/>
          <w:szCs w:val="24"/>
        </w:rPr>
        <w:drawing>
          <wp:inline distT="0" distB="0" distL="0" distR="0">
            <wp:extent cx="4002189" cy="2253081"/>
            <wp:effectExtent l="19050" t="0" r="0" b="0"/>
            <wp:docPr id="16" name="Рисунок 13" descr="C:\Windows\system32\config\systemprofile\Desktop\20181204_143816_15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indows\system32\config\systemprofile\Desktop\20181204_143816_15481.jpg"/>
                    <pic:cNvPicPr>
                      <a:picLocks noChangeAspect="1" noChangeArrowheads="1"/>
                    </pic:cNvPicPr>
                  </pic:nvPicPr>
                  <pic:blipFill>
                    <a:blip r:embed="rId15" cstate="print"/>
                    <a:srcRect/>
                    <a:stretch>
                      <a:fillRect/>
                    </a:stretch>
                  </pic:blipFill>
                  <pic:spPr bwMode="auto">
                    <a:xfrm>
                      <a:off x="0" y="0"/>
                      <a:ext cx="3998640" cy="2251083"/>
                    </a:xfrm>
                    <a:prstGeom prst="rect">
                      <a:avLst/>
                    </a:prstGeom>
                    <a:noFill/>
                    <a:ln w="9525">
                      <a:noFill/>
                      <a:miter lim="800000"/>
                      <a:headEnd/>
                      <a:tailEnd/>
                    </a:ln>
                  </pic:spPr>
                </pic:pic>
              </a:graphicData>
            </a:graphic>
          </wp:inline>
        </w:drawing>
      </w:r>
      <w:r w:rsidR="007E058C" w:rsidRPr="007E058C">
        <w:rPr>
          <w:rFonts w:ascii="Times New Roman" w:eastAsia="Times New Roman" w:hAnsi="Times New Roman" w:cs="Times New Roman"/>
          <w:b/>
          <w:bCs/>
          <w:color w:val="000000"/>
          <w:sz w:val="24"/>
          <w:szCs w:val="24"/>
        </w:rPr>
        <w:t>Вторник- оранжевый .</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Оранжевый — это энергия, баланс, тепло.</w:t>
      </w:r>
      <w:r w:rsidRPr="007E058C">
        <w:rPr>
          <w:rFonts w:ascii="Times New Roman" w:eastAsia="Times New Roman" w:hAnsi="Times New Roman" w:cs="Times New Roman"/>
          <w:color w:val="000000"/>
          <w:sz w:val="24"/>
          <w:szCs w:val="24"/>
        </w:rPr>
        <w:br/>
        <w:t>Оранжевый цвет – вызывает ощущение благополучия и счастья, создает чувство благополучия и радости, поднимает аппетит, обостряет восприятие и способствует разрешению сложных ситуаций, задач и проблем. Цвет импульсивный и жизнерадостный.</w:t>
      </w:r>
      <w:r w:rsidRPr="007E058C">
        <w:rPr>
          <w:rFonts w:ascii="Times New Roman" w:eastAsia="Times New Roman" w:hAnsi="Times New Roman" w:cs="Times New Roman"/>
          <w:color w:val="000000"/>
          <w:sz w:val="24"/>
          <w:szCs w:val="24"/>
        </w:rPr>
        <w:br/>
        <w:t>Оранжевый цвет — самый динамичный, молодежный и веселый цвет. Оранжевый – помогает вызвать прилив жизненных сил, дает оптимистический тонус. Древние считали его цветом здоровья и творчества.</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Georgia" w:eastAsia="Times New Roman" w:hAnsi="Georgia" w:cs="Arial"/>
          <w:color w:val="000000"/>
          <w:sz w:val="16"/>
          <w:szCs w:val="16"/>
        </w:rPr>
        <w:t>В оранжевый цвет вдруг окрасился мир.</w:t>
      </w:r>
      <w:r w:rsidRPr="007E058C">
        <w:rPr>
          <w:rFonts w:ascii="Georgia" w:eastAsia="Times New Roman" w:hAnsi="Georgia" w:cs="Arial"/>
          <w:color w:val="000000"/>
          <w:sz w:val="16"/>
          <w:szCs w:val="16"/>
        </w:rPr>
        <w:br/>
        <w:t>Он даже коснулся балконов квартир.</w:t>
      </w:r>
      <w:r w:rsidRPr="007E058C">
        <w:rPr>
          <w:rFonts w:ascii="Georgia" w:eastAsia="Times New Roman" w:hAnsi="Georgia" w:cs="Arial"/>
          <w:color w:val="000000"/>
          <w:sz w:val="16"/>
          <w:szCs w:val="16"/>
        </w:rPr>
        <w:br/>
        <w:t>Оранжевым стало всё сразу вокруг:</w:t>
      </w:r>
      <w:r w:rsidRPr="007E058C">
        <w:rPr>
          <w:rFonts w:ascii="Georgia" w:eastAsia="Times New Roman" w:hAnsi="Georgia" w:cs="Arial"/>
          <w:color w:val="000000"/>
          <w:sz w:val="16"/>
          <w:szCs w:val="16"/>
        </w:rPr>
        <w:br/>
      </w:r>
      <w:r w:rsidRPr="007E058C">
        <w:rPr>
          <w:rFonts w:ascii="Georgia" w:eastAsia="Times New Roman" w:hAnsi="Georgia" w:cs="Arial"/>
          <w:color w:val="000000"/>
          <w:sz w:val="16"/>
          <w:szCs w:val="16"/>
        </w:rPr>
        <w:lastRenderedPageBreak/>
        <w:t>Халат, полотенце и мыло для рук!</w:t>
      </w:r>
      <w:r w:rsidRPr="007E058C">
        <w:rPr>
          <w:rFonts w:ascii="Georgia" w:eastAsia="Times New Roman" w:hAnsi="Georgia" w:cs="Arial"/>
          <w:color w:val="000000"/>
          <w:sz w:val="16"/>
          <w:szCs w:val="16"/>
        </w:rPr>
        <w:br/>
      </w:r>
      <w:r w:rsidRPr="007E058C">
        <w:rPr>
          <w:rFonts w:ascii="Georgia" w:eastAsia="Times New Roman" w:hAnsi="Georgia" w:cs="Arial"/>
          <w:color w:val="000000"/>
          <w:sz w:val="16"/>
          <w:szCs w:val="16"/>
        </w:rPr>
        <w:br/>
        <w:t>Оранжевым взглядом с высоких небес</w:t>
      </w:r>
      <w:r w:rsidRPr="007E058C">
        <w:rPr>
          <w:rFonts w:ascii="Georgia" w:eastAsia="Times New Roman" w:hAnsi="Georgia" w:cs="Arial"/>
          <w:color w:val="000000"/>
          <w:sz w:val="16"/>
          <w:szCs w:val="16"/>
        </w:rPr>
        <w:br/>
        <w:t>Звезда подмигнула и прыгнула в лес.</w:t>
      </w:r>
      <w:r w:rsidRPr="007E058C">
        <w:rPr>
          <w:rFonts w:ascii="Georgia" w:eastAsia="Times New Roman" w:hAnsi="Georgia" w:cs="Arial"/>
          <w:color w:val="000000"/>
          <w:sz w:val="16"/>
          <w:szCs w:val="16"/>
        </w:rPr>
        <w:br/>
        <w:t>И котик оранжевый, милый такой,</w:t>
      </w:r>
      <w:r w:rsidRPr="007E058C">
        <w:rPr>
          <w:rFonts w:ascii="Georgia" w:eastAsia="Times New Roman" w:hAnsi="Georgia" w:cs="Arial"/>
          <w:color w:val="000000"/>
          <w:sz w:val="16"/>
          <w:szCs w:val="16"/>
        </w:rPr>
        <w:br/>
        <w:t>Ко мне вдруг прижался своею щекой!</w:t>
      </w:r>
      <w:r w:rsidRPr="007E058C">
        <w:rPr>
          <w:rFonts w:ascii="Georgia" w:eastAsia="Times New Roman" w:hAnsi="Georgia" w:cs="Arial"/>
          <w:color w:val="000000"/>
          <w:sz w:val="16"/>
          <w:szCs w:val="16"/>
        </w:rPr>
        <w:br/>
      </w:r>
      <w:r w:rsidRPr="007E058C">
        <w:rPr>
          <w:rFonts w:ascii="Georgia" w:eastAsia="Times New Roman" w:hAnsi="Georgia" w:cs="Arial"/>
          <w:color w:val="000000"/>
          <w:sz w:val="16"/>
          <w:szCs w:val="16"/>
        </w:rPr>
        <w:br/>
        <w:t>Оранжевый цвет - это песнь доброты,</w:t>
      </w:r>
      <w:r w:rsidRPr="007E058C">
        <w:rPr>
          <w:rFonts w:ascii="Georgia" w:eastAsia="Times New Roman" w:hAnsi="Georgia" w:cs="Arial"/>
          <w:color w:val="000000"/>
          <w:sz w:val="16"/>
          <w:szCs w:val="16"/>
        </w:rPr>
        <w:br/>
        <w:t>Высокий полёт неземной красоты.</w:t>
      </w:r>
      <w:r w:rsidRPr="007E058C">
        <w:rPr>
          <w:rFonts w:ascii="Georgia" w:eastAsia="Times New Roman" w:hAnsi="Georgia" w:cs="Arial"/>
          <w:color w:val="000000"/>
          <w:sz w:val="16"/>
          <w:szCs w:val="16"/>
        </w:rPr>
        <w:br/>
        <w:t>Смеются оранжевым блеском глаза,</w:t>
      </w:r>
      <w:r w:rsidRPr="007E058C">
        <w:rPr>
          <w:rFonts w:ascii="Georgia" w:eastAsia="Times New Roman" w:hAnsi="Georgia" w:cs="Arial"/>
          <w:color w:val="000000"/>
          <w:sz w:val="16"/>
          <w:szCs w:val="16"/>
        </w:rPr>
        <w:br/>
        <w:t>И станет оранжевой утром роса!</w:t>
      </w: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4437439" cy="2498110"/>
            <wp:effectExtent l="19050" t="0" r="1211" b="0"/>
            <wp:docPr id="11" name="Рисунок 8" descr="C:\Windows\system32\config\systemprofile\Desktop\20181205_133549_28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system32\config\systemprofile\Desktop\20181205_133549_28318.jpg"/>
                    <pic:cNvPicPr>
                      <a:picLocks noChangeAspect="1" noChangeArrowheads="1"/>
                    </pic:cNvPicPr>
                  </pic:nvPicPr>
                  <pic:blipFill>
                    <a:blip r:embed="rId16" cstate="print"/>
                    <a:srcRect/>
                    <a:stretch>
                      <a:fillRect/>
                    </a:stretch>
                  </pic:blipFill>
                  <pic:spPr bwMode="auto">
                    <a:xfrm>
                      <a:off x="0" y="0"/>
                      <a:ext cx="4437338" cy="2498053"/>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p>
    <w:p w:rsidR="007E058C" w:rsidRPr="007E058C" w:rsidRDefault="00D00B9A" w:rsidP="007E058C">
      <w:pPr>
        <w:shd w:val="clear" w:color="auto" w:fill="FFFFFF"/>
        <w:spacing w:after="0" w:line="240" w:lineRule="auto"/>
        <w:rPr>
          <w:rFonts w:ascii="Arial" w:eastAsia="Times New Roman" w:hAnsi="Arial" w:cs="Arial"/>
          <w:color w:val="000000"/>
          <w:sz w:val="16"/>
          <w:szCs w:val="16"/>
        </w:rPr>
      </w:pPr>
      <w:r>
        <w:rPr>
          <w:rFonts w:ascii="Times New Roman" w:eastAsia="Times New Roman" w:hAnsi="Times New Roman" w:cs="Times New Roman"/>
          <w:b/>
          <w:bCs/>
          <w:noProof/>
          <w:color w:val="000000"/>
          <w:sz w:val="24"/>
          <w:szCs w:val="24"/>
        </w:rPr>
        <w:drawing>
          <wp:inline distT="0" distB="0" distL="0" distR="0">
            <wp:extent cx="4423685" cy="2487168"/>
            <wp:effectExtent l="19050" t="0" r="0" b="0"/>
            <wp:docPr id="12" name="Рисунок 9" descr="C:\Windows\system32\config\systemprofile\Desktop\20181205_135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system32\config\systemprofile\Desktop\20181205_135653.jpg"/>
                    <pic:cNvPicPr>
                      <a:picLocks noChangeAspect="1" noChangeArrowheads="1"/>
                    </pic:cNvPicPr>
                  </pic:nvPicPr>
                  <pic:blipFill>
                    <a:blip r:embed="rId17" cstate="print"/>
                    <a:srcRect/>
                    <a:stretch>
                      <a:fillRect/>
                    </a:stretch>
                  </pic:blipFill>
                  <pic:spPr bwMode="auto">
                    <a:xfrm>
                      <a:off x="0" y="0"/>
                      <a:ext cx="4422068" cy="2486259"/>
                    </a:xfrm>
                    <a:prstGeom prst="rect">
                      <a:avLst/>
                    </a:prstGeom>
                    <a:noFill/>
                    <a:ln w="9525">
                      <a:noFill/>
                      <a:miter lim="800000"/>
                      <a:headEnd/>
                      <a:tailEnd/>
                    </a:ln>
                  </pic:spPr>
                </pic:pic>
              </a:graphicData>
            </a:graphic>
          </wp:inline>
        </w:drawing>
      </w:r>
      <w:r w:rsidR="007E058C" w:rsidRPr="007E058C">
        <w:rPr>
          <w:rFonts w:ascii="Times New Roman" w:eastAsia="Times New Roman" w:hAnsi="Times New Roman" w:cs="Times New Roman"/>
          <w:b/>
          <w:bCs/>
          <w:color w:val="000000"/>
          <w:sz w:val="24"/>
          <w:szCs w:val="24"/>
        </w:rPr>
        <w:t>Среда - жёлтый.</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Желтый цвет полон оптимизма и радости. Это тонизирующий цвет. Он оказывает более мягкое и нежное воздействие на пульс и дыхание. Желтый стимулирует интеллект и общительность. Это последний из теплых цветовых лучей. Желтый цвет привлекает внимание, поскольку он является наиболее ярким из всех основных цветов спектра. Желтый цвет всегда сигнализирует о чем-то новом, необычном, интересном. В природе желтый цвет очень распространен. Мы видим его повсюду. Желтого цвета солнце, лимоны, кукуруза. Неудивительно, что человек воспринимает желтый цвет как цвет гостеприимства, щедрости и комфорта.</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Почему-то у весны</w:t>
      </w:r>
      <w:r w:rsidRPr="007E058C">
        <w:rPr>
          <w:rFonts w:ascii="Times New Roman" w:eastAsia="Times New Roman" w:hAnsi="Times New Roman" w:cs="Times New Roman"/>
          <w:color w:val="000000"/>
          <w:sz w:val="24"/>
          <w:szCs w:val="24"/>
        </w:rPr>
        <w:br/>
        <w:t>очень много желтизны.</w:t>
      </w:r>
      <w:r w:rsidRPr="007E058C">
        <w:rPr>
          <w:rFonts w:ascii="Times New Roman" w:eastAsia="Times New Roman" w:hAnsi="Times New Roman" w:cs="Times New Roman"/>
          <w:color w:val="000000"/>
          <w:sz w:val="24"/>
          <w:szCs w:val="24"/>
        </w:rPr>
        <w:br/>
        <w:t>Распускаются на кочке</w:t>
      </w:r>
      <w:r w:rsidRPr="007E058C">
        <w:rPr>
          <w:rFonts w:ascii="Times New Roman" w:eastAsia="Times New Roman" w:hAnsi="Times New Roman" w:cs="Times New Roman"/>
          <w:color w:val="000000"/>
          <w:sz w:val="24"/>
          <w:szCs w:val="24"/>
        </w:rPr>
        <w:br/>
        <w:t>очень жёлтые цветочки.</w:t>
      </w:r>
      <w:r w:rsidRPr="007E058C">
        <w:rPr>
          <w:rFonts w:ascii="Times New Roman" w:eastAsia="Times New Roman" w:hAnsi="Times New Roman" w:cs="Times New Roman"/>
          <w:color w:val="000000"/>
          <w:sz w:val="24"/>
          <w:szCs w:val="24"/>
        </w:rPr>
        <w:br/>
        <w:t>Очень ярко надо мной</w:t>
      </w:r>
      <w:r w:rsidRPr="007E058C">
        <w:rPr>
          <w:rFonts w:ascii="Times New Roman" w:eastAsia="Times New Roman" w:hAnsi="Times New Roman" w:cs="Times New Roman"/>
          <w:color w:val="000000"/>
          <w:sz w:val="24"/>
          <w:szCs w:val="24"/>
        </w:rPr>
        <w:br/>
        <w:t>солнце светит желтизной.</w:t>
      </w:r>
      <w:r w:rsidRPr="007E058C">
        <w:rPr>
          <w:rFonts w:ascii="Times New Roman" w:eastAsia="Times New Roman" w:hAnsi="Times New Roman" w:cs="Times New Roman"/>
          <w:color w:val="000000"/>
          <w:sz w:val="24"/>
          <w:szCs w:val="24"/>
        </w:rPr>
        <w:br/>
        <w:t>По ночам в окно видна</w:t>
      </w:r>
      <w:r w:rsidRPr="007E058C">
        <w:rPr>
          <w:rFonts w:ascii="Times New Roman" w:eastAsia="Times New Roman" w:hAnsi="Times New Roman" w:cs="Times New Roman"/>
          <w:color w:val="000000"/>
          <w:sz w:val="24"/>
          <w:szCs w:val="24"/>
        </w:rPr>
        <w:br/>
      </w:r>
      <w:r w:rsidRPr="007E058C">
        <w:rPr>
          <w:rFonts w:ascii="Times New Roman" w:eastAsia="Times New Roman" w:hAnsi="Times New Roman" w:cs="Times New Roman"/>
          <w:color w:val="000000"/>
          <w:sz w:val="24"/>
          <w:szCs w:val="24"/>
        </w:rPr>
        <w:lastRenderedPageBreak/>
        <w:t>очень жёлтая луна.</w:t>
      </w:r>
      <w:r w:rsidRPr="007E058C">
        <w:rPr>
          <w:rFonts w:ascii="Times New Roman" w:eastAsia="Times New Roman" w:hAnsi="Times New Roman" w:cs="Times New Roman"/>
          <w:color w:val="000000"/>
          <w:sz w:val="24"/>
          <w:szCs w:val="24"/>
        </w:rPr>
        <w:br/>
        <w:t>Очень жёлтые цыплята,</w:t>
      </w:r>
      <w:r w:rsidRPr="007E058C">
        <w:rPr>
          <w:rFonts w:ascii="Times New Roman" w:eastAsia="Times New Roman" w:hAnsi="Times New Roman" w:cs="Times New Roman"/>
          <w:color w:val="000000"/>
          <w:sz w:val="24"/>
          <w:szCs w:val="24"/>
        </w:rPr>
        <w:br/>
        <w:t>очень жёлтые утята,</w:t>
      </w:r>
      <w:r w:rsidRPr="007E058C">
        <w:rPr>
          <w:rFonts w:ascii="Times New Roman" w:eastAsia="Times New Roman" w:hAnsi="Times New Roman" w:cs="Times New Roman"/>
          <w:color w:val="000000"/>
          <w:sz w:val="24"/>
          <w:szCs w:val="24"/>
        </w:rPr>
        <w:br/>
        <w:t>очень жёлтый палисадник.</w:t>
      </w:r>
      <w:r w:rsidRPr="007E058C">
        <w:rPr>
          <w:rFonts w:ascii="Times New Roman" w:eastAsia="Times New Roman" w:hAnsi="Times New Roman" w:cs="Times New Roman"/>
          <w:color w:val="000000"/>
          <w:sz w:val="24"/>
          <w:szCs w:val="24"/>
        </w:rPr>
        <w:br/>
      </w:r>
      <w:r w:rsidRPr="007E058C">
        <w:rPr>
          <w:rFonts w:ascii="Times New Roman" w:eastAsia="Times New Roman" w:hAnsi="Times New Roman" w:cs="Times New Roman"/>
          <w:color w:val="333333"/>
          <w:sz w:val="24"/>
          <w:szCs w:val="24"/>
        </w:rPr>
        <w:t>Может это жёлтый праздник?</w:t>
      </w:r>
    </w:p>
    <w:p w:rsidR="00D00B9A" w:rsidRPr="00590C6B" w:rsidRDefault="00D00B9A" w:rsidP="007E058C">
      <w:pPr>
        <w:shd w:val="clear" w:color="auto" w:fill="FFFFFF"/>
        <w:spacing w:after="0" w:line="240" w:lineRule="auto"/>
        <w:rPr>
          <w:rFonts w:ascii="Arial" w:eastAsia="Times New Roman" w:hAnsi="Arial" w:cs="Arial"/>
          <w:color w:val="000000"/>
          <w:sz w:val="16"/>
          <w:szCs w:val="16"/>
        </w:rPr>
      </w:pPr>
      <w:r>
        <w:rPr>
          <w:rFonts w:ascii="Arial" w:eastAsia="Times New Roman" w:hAnsi="Arial" w:cs="Arial"/>
          <w:noProof/>
          <w:color w:val="000000"/>
          <w:sz w:val="16"/>
          <w:szCs w:val="16"/>
        </w:rPr>
        <w:drawing>
          <wp:inline distT="0" distB="0" distL="0" distR="0">
            <wp:extent cx="2494484" cy="3034384"/>
            <wp:effectExtent l="19050" t="0" r="1066" b="0"/>
            <wp:docPr id="14" name="Рисунок 11" descr="C:\Windows\system32\config\systemprofile\Desktop\20181206_134736_89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system32\config\systemprofile\Desktop\20181206_134736_89590-1.jpg"/>
                    <pic:cNvPicPr>
                      <a:picLocks noChangeAspect="1" noChangeArrowheads="1"/>
                    </pic:cNvPicPr>
                  </pic:nvPicPr>
                  <pic:blipFill>
                    <a:blip r:embed="rId18" cstate="print"/>
                    <a:srcRect/>
                    <a:stretch>
                      <a:fillRect/>
                    </a:stretch>
                  </pic:blipFill>
                  <pic:spPr bwMode="auto">
                    <a:xfrm>
                      <a:off x="0" y="0"/>
                      <a:ext cx="2501780" cy="3043259"/>
                    </a:xfrm>
                    <a:prstGeom prst="rect">
                      <a:avLst/>
                    </a:prstGeom>
                    <a:noFill/>
                    <a:ln w="9525">
                      <a:noFill/>
                      <a:miter lim="800000"/>
                      <a:headEnd/>
                      <a:tailEnd/>
                    </a:ln>
                  </pic:spPr>
                </pic:pic>
              </a:graphicData>
            </a:graphic>
          </wp:inline>
        </w:drawing>
      </w:r>
      <w:r w:rsidR="00C905D2" w:rsidRPr="00C905D2">
        <w:rPr>
          <w:rFonts w:ascii="Arial" w:eastAsia="Times New Roman" w:hAnsi="Arial" w:cs="Arial"/>
          <w:noProof/>
          <w:color w:val="000000"/>
          <w:sz w:val="16"/>
          <w:szCs w:val="16"/>
        </w:rPr>
        <w:drawing>
          <wp:inline distT="0" distB="0" distL="0" distR="0">
            <wp:extent cx="3163062" cy="3035808"/>
            <wp:effectExtent l="19050" t="0" r="0" b="0"/>
            <wp:docPr id="25" name="Рисунок 12" descr="C:\Windows\system32\config\systemprofile\Desktop\20181206_134736_25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indows\system32\config\systemprofile\Desktop\20181206_134736_25369.jpg"/>
                    <pic:cNvPicPr>
                      <a:picLocks noChangeAspect="1" noChangeArrowheads="1"/>
                    </pic:cNvPicPr>
                  </pic:nvPicPr>
                  <pic:blipFill>
                    <a:blip r:embed="rId19" cstate="print"/>
                    <a:srcRect/>
                    <a:stretch>
                      <a:fillRect/>
                    </a:stretch>
                  </pic:blipFill>
                  <pic:spPr bwMode="auto">
                    <a:xfrm>
                      <a:off x="0" y="0"/>
                      <a:ext cx="3170096" cy="3042559"/>
                    </a:xfrm>
                    <a:prstGeom prst="rect">
                      <a:avLst/>
                    </a:prstGeom>
                    <a:noFill/>
                    <a:ln w="9525">
                      <a:noFill/>
                      <a:miter lim="800000"/>
                      <a:headEnd/>
                      <a:tailEnd/>
                    </a:ln>
                  </pic:spPr>
                </pic:pic>
              </a:graphicData>
            </a:graphic>
          </wp:inline>
        </w:drawing>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b/>
          <w:bCs/>
          <w:color w:val="000000"/>
          <w:sz w:val="24"/>
          <w:szCs w:val="24"/>
        </w:rPr>
        <w:t>Четверг– зелёный.</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Зеленый цвет – цвет самой природы, вечного обновления и бессмертия. Он вызывает чувство уравновешенности, гармонии, спокойствия и надежды, помогает рассеивать отрицательные эмоции. </w:t>
      </w:r>
      <w:r w:rsidRPr="007E058C">
        <w:rPr>
          <w:rFonts w:ascii="Times New Roman" w:eastAsia="Times New Roman" w:hAnsi="Times New Roman" w:cs="Times New Roman"/>
          <w:color w:val="000000"/>
          <w:sz w:val="24"/>
          <w:szCs w:val="24"/>
        </w:rPr>
        <w:t>Он повышает тонус и успокаивает, создаёт ощущение отдыха, надолго повышает работоспособность. Лучше всего он действует на нормальных здоровых людей, увеличивает остроту зрения и концентрацию внимания.</w:t>
      </w:r>
    </w:p>
    <w:p w:rsidR="00590C6B" w:rsidRDefault="007E058C" w:rsidP="007E058C">
      <w:pPr>
        <w:shd w:val="clear" w:color="auto" w:fill="FFFFFF"/>
        <w:spacing w:after="0" w:line="240" w:lineRule="auto"/>
        <w:jc w:val="center"/>
        <w:rPr>
          <w:rFonts w:ascii="Times New Roman" w:eastAsia="Times New Roman" w:hAnsi="Times New Roman" w:cs="Times New Roman"/>
          <w:color w:val="000000"/>
          <w:sz w:val="24"/>
          <w:szCs w:val="24"/>
        </w:rPr>
      </w:pPr>
      <w:r w:rsidRPr="007E058C">
        <w:rPr>
          <w:rFonts w:ascii="Times New Roman" w:eastAsia="Times New Roman" w:hAnsi="Times New Roman" w:cs="Times New Roman"/>
          <w:color w:val="000000"/>
          <w:sz w:val="24"/>
          <w:szCs w:val="24"/>
        </w:rPr>
        <w:t>Вот зелёный карандаш:</w:t>
      </w:r>
      <w:r w:rsidRPr="007E058C">
        <w:rPr>
          <w:rFonts w:ascii="Times New Roman" w:eastAsia="Times New Roman" w:hAnsi="Times New Roman" w:cs="Times New Roman"/>
          <w:color w:val="000000"/>
          <w:sz w:val="24"/>
          <w:szCs w:val="24"/>
        </w:rPr>
        <w:br/>
        <w:t>Летний чудный с ним пейзаж!</w:t>
      </w:r>
      <w:r w:rsidRPr="007E058C">
        <w:rPr>
          <w:rFonts w:ascii="Times New Roman" w:eastAsia="Times New Roman" w:hAnsi="Times New Roman" w:cs="Times New Roman"/>
          <w:color w:val="000000"/>
          <w:sz w:val="24"/>
          <w:szCs w:val="24"/>
        </w:rPr>
        <w:br/>
        <w:t>Нарисует травку он</w:t>
      </w:r>
      <w:r w:rsidRPr="007E058C">
        <w:rPr>
          <w:rFonts w:ascii="Times New Roman" w:eastAsia="Times New Roman" w:hAnsi="Times New Roman" w:cs="Times New Roman"/>
          <w:color w:val="000000"/>
          <w:sz w:val="24"/>
          <w:szCs w:val="24"/>
        </w:rPr>
        <w:br/>
        <w:t>И листву со всех сторон,</w:t>
      </w:r>
      <w:r w:rsidRPr="007E058C">
        <w:rPr>
          <w:rFonts w:ascii="Times New Roman" w:eastAsia="Times New Roman" w:hAnsi="Times New Roman" w:cs="Times New Roman"/>
          <w:color w:val="000000"/>
          <w:sz w:val="24"/>
          <w:szCs w:val="24"/>
        </w:rPr>
        <w:br/>
        <w:t>А на стройной ёлочке</w:t>
      </w:r>
      <w:r w:rsidR="00590C6B">
        <w:rPr>
          <w:rFonts w:ascii="Times New Roman" w:eastAsia="Times New Roman" w:hAnsi="Times New Roman" w:cs="Times New Roman"/>
          <w:color w:val="000000"/>
          <w:sz w:val="24"/>
          <w:szCs w:val="24"/>
        </w:rPr>
        <w:t xml:space="preserve"> </w:t>
      </w:r>
    </w:p>
    <w:p w:rsidR="007E058C" w:rsidRPr="007E058C" w:rsidRDefault="00590C6B" w:rsidP="007E058C">
      <w:pPr>
        <w:shd w:val="clear" w:color="auto" w:fill="FFFFFF"/>
        <w:spacing w:after="0" w:line="240" w:lineRule="auto"/>
        <w:jc w:val="center"/>
        <w:rPr>
          <w:rFonts w:ascii="Arial" w:eastAsia="Times New Roman" w:hAnsi="Arial" w:cs="Arial"/>
          <w:color w:val="000000"/>
          <w:sz w:val="16"/>
          <w:szCs w:val="16"/>
        </w:rPr>
      </w:pPr>
      <w:r>
        <w:rPr>
          <w:rFonts w:ascii="Times New Roman" w:eastAsia="Times New Roman" w:hAnsi="Times New Roman" w:cs="Times New Roman"/>
          <w:color w:val="000000"/>
          <w:sz w:val="24"/>
          <w:szCs w:val="24"/>
        </w:rPr>
        <w:t>Зеленые иголочки.</w:t>
      </w:r>
      <w:r w:rsidR="007E058C" w:rsidRPr="007E058C">
        <w:rPr>
          <w:rFonts w:ascii="Times New Roman" w:eastAsia="Times New Roman" w:hAnsi="Times New Roman" w:cs="Times New Roman"/>
          <w:color w:val="000000"/>
          <w:sz w:val="24"/>
          <w:szCs w:val="24"/>
        </w:rPr>
        <w:br/>
      </w:r>
      <w:r w:rsidRPr="00590C6B">
        <w:rPr>
          <w:rFonts w:ascii="Times New Roman" w:eastAsia="Times New Roman" w:hAnsi="Times New Roman" w:cs="Times New Roman"/>
          <w:noProof/>
          <w:color w:val="000000"/>
          <w:sz w:val="24"/>
          <w:szCs w:val="24"/>
        </w:rPr>
        <w:drawing>
          <wp:inline distT="0" distB="0" distL="0" distR="0">
            <wp:extent cx="1963978" cy="3209822"/>
            <wp:effectExtent l="19050" t="0" r="0" b="0"/>
            <wp:docPr id="36" name="Рисунок 14" descr="C:\Windows\system32\config\systemprofile\Desktop\20181207_14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indows\system32\config\systemprofile\Desktop\20181207_141525.jpg"/>
                    <pic:cNvPicPr>
                      <a:picLocks noChangeAspect="1" noChangeArrowheads="1"/>
                    </pic:cNvPicPr>
                  </pic:nvPicPr>
                  <pic:blipFill>
                    <a:blip r:embed="rId20" cstate="print"/>
                    <a:srcRect/>
                    <a:stretch>
                      <a:fillRect/>
                    </a:stretch>
                  </pic:blipFill>
                  <pic:spPr bwMode="auto">
                    <a:xfrm>
                      <a:off x="0" y="0"/>
                      <a:ext cx="1987194" cy="3247765"/>
                    </a:xfrm>
                    <a:prstGeom prst="rect">
                      <a:avLst/>
                    </a:prstGeom>
                    <a:noFill/>
                    <a:ln w="9525">
                      <a:noFill/>
                      <a:miter lim="800000"/>
                      <a:headEnd/>
                      <a:tailEnd/>
                    </a:ln>
                  </pic:spPr>
                </pic:pic>
              </a:graphicData>
            </a:graphic>
          </wp:inline>
        </w:drawing>
      </w:r>
      <w:r w:rsidRPr="00590C6B">
        <w:rPr>
          <w:rFonts w:ascii="Times New Roman" w:eastAsia="Times New Roman" w:hAnsi="Times New Roman" w:cs="Times New Roman"/>
          <w:color w:val="000000"/>
          <w:sz w:val="24"/>
          <w:szCs w:val="24"/>
        </w:rPr>
        <w:t xml:space="preserve"> </w:t>
      </w:r>
      <w:r w:rsidRPr="00590C6B">
        <w:rPr>
          <w:rFonts w:ascii="Times New Roman" w:eastAsia="Times New Roman" w:hAnsi="Times New Roman" w:cs="Times New Roman"/>
          <w:noProof/>
          <w:color w:val="000000"/>
          <w:sz w:val="24"/>
          <w:szCs w:val="24"/>
        </w:rPr>
        <w:drawing>
          <wp:inline distT="0" distB="0" distL="0" distR="0">
            <wp:extent cx="1663446" cy="3211373"/>
            <wp:effectExtent l="19050" t="0" r="0" b="0"/>
            <wp:docPr id="38" name="Рисунок 15" descr="C:\Windows\system32\config\systemprofile\Desktop\20181207_141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indows\system32\config\systemprofile\Desktop\20181207_141554.jpg"/>
                    <pic:cNvPicPr>
                      <a:picLocks noChangeAspect="1" noChangeArrowheads="1"/>
                    </pic:cNvPicPr>
                  </pic:nvPicPr>
                  <pic:blipFill>
                    <a:blip r:embed="rId21" cstate="print"/>
                    <a:srcRect/>
                    <a:stretch>
                      <a:fillRect/>
                    </a:stretch>
                  </pic:blipFill>
                  <pic:spPr bwMode="auto">
                    <a:xfrm>
                      <a:off x="0" y="0"/>
                      <a:ext cx="1663445" cy="3211372"/>
                    </a:xfrm>
                    <a:prstGeom prst="rect">
                      <a:avLst/>
                    </a:prstGeom>
                    <a:noFill/>
                    <a:ln w="9525">
                      <a:noFill/>
                      <a:miter lim="800000"/>
                      <a:headEnd/>
                      <a:tailEnd/>
                    </a:ln>
                  </pic:spPr>
                </pic:pic>
              </a:graphicData>
            </a:graphic>
          </wp:inline>
        </w:drawing>
      </w:r>
      <w:r w:rsidRPr="00590C6B">
        <w:rPr>
          <w:rFonts w:ascii="Times New Roman" w:eastAsia="Times New Roman" w:hAnsi="Times New Roman" w:cs="Times New Roman"/>
          <w:noProof/>
          <w:color w:val="000000"/>
          <w:sz w:val="24"/>
          <w:szCs w:val="24"/>
        </w:rPr>
        <w:drawing>
          <wp:inline distT="0" distB="0" distL="0" distR="0">
            <wp:extent cx="2057394" cy="3207715"/>
            <wp:effectExtent l="19050" t="0" r="6" b="0"/>
            <wp:docPr id="39" name="Рисунок 1" descr="C:\Windows\system32\config\systemprofile\Desktop\20181207_143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20181207_143417.jpg"/>
                    <pic:cNvPicPr>
                      <a:picLocks noChangeAspect="1" noChangeArrowheads="1"/>
                    </pic:cNvPicPr>
                  </pic:nvPicPr>
                  <pic:blipFill>
                    <a:blip r:embed="rId22" cstate="print"/>
                    <a:srcRect/>
                    <a:stretch>
                      <a:fillRect/>
                    </a:stretch>
                  </pic:blipFill>
                  <pic:spPr bwMode="auto">
                    <a:xfrm>
                      <a:off x="0" y="0"/>
                      <a:ext cx="2061431" cy="3214009"/>
                    </a:xfrm>
                    <a:prstGeom prst="rect">
                      <a:avLst/>
                    </a:prstGeom>
                    <a:noFill/>
                    <a:ln w="9525">
                      <a:noFill/>
                      <a:miter lim="800000"/>
                      <a:headEnd/>
                      <a:tailEnd/>
                    </a:ln>
                  </pic:spPr>
                </pic:pic>
              </a:graphicData>
            </a:graphic>
          </wp:inline>
        </w:drawing>
      </w: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p>
    <w:p w:rsidR="00D00B9A" w:rsidRDefault="00D00B9A" w:rsidP="007E058C">
      <w:pPr>
        <w:shd w:val="clear" w:color="auto" w:fill="FFFFFF"/>
        <w:spacing w:after="0" w:line="240" w:lineRule="auto"/>
        <w:rPr>
          <w:rFonts w:ascii="Times New Roman" w:eastAsia="Times New Roman" w:hAnsi="Times New Roman" w:cs="Times New Roman"/>
          <w:b/>
          <w:bCs/>
          <w:color w:val="000000"/>
          <w:sz w:val="24"/>
          <w:szCs w:val="24"/>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b/>
          <w:bCs/>
          <w:color w:val="000000"/>
          <w:sz w:val="24"/>
          <w:szCs w:val="24"/>
        </w:rPr>
        <w:t>Пятница – синий!</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Голубой и синий. Голубой – это цвет эмоциональности, цвет общения. Голубые тона производят впечатление легкости, воздушности, чистоты. Голубой это цвет ясного неба, прозрачной воды. Этот цвет учит, его называют «цветом истины». Голубой также цвет мира, он тих и спокоен. Синий является вторым из цветов холодного спектра. Он помогает прийти к покою, стимулирует вдохновение, творчество, веру и преданность. Синий предполагает мягкость, терпение и самообладание. Синий также представляет собой силу разума, ясность мысли.</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Синие лужи весны</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Голубые, синие</w:t>
      </w:r>
      <w:r w:rsidRPr="007E058C">
        <w:rPr>
          <w:rFonts w:ascii="Times New Roman" w:eastAsia="Times New Roman" w:hAnsi="Times New Roman" w:cs="Times New Roman"/>
          <w:color w:val="0D1216"/>
          <w:sz w:val="24"/>
          <w:szCs w:val="24"/>
        </w:rPr>
        <w:br/>
        <w:t>Небо и ручьи.</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В синих лужах плещутся</w:t>
      </w:r>
      <w:r w:rsidRPr="007E058C">
        <w:rPr>
          <w:rFonts w:ascii="Times New Roman" w:eastAsia="Times New Roman" w:hAnsi="Times New Roman" w:cs="Times New Roman"/>
          <w:color w:val="0D1216"/>
          <w:sz w:val="24"/>
          <w:szCs w:val="24"/>
        </w:rPr>
        <w:br/>
        <w:t>Стайкой воробьи.</w:t>
      </w:r>
      <w:r w:rsidRPr="007E058C">
        <w:rPr>
          <w:rFonts w:ascii="Times New Roman" w:eastAsia="Times New Roman" w:hAnsi="Times New Roman" w:cs="Times New Roman"/>
          <w:color w:val="0D1216"/>
          <w:sz w:val="24"/>
          <w:szCs w:val="24"/>
        </w:rPr>
        <w:br/>
        <w:t>На снегу прозрачные</w:t>
      </w:r>
      <w:r w:rsidRPr="007E058C">
        <w:rPr>
          <w:rFonts w:ascii="Times New Roman" w:eastAsia="Times New Roman" w:hAnsi="Times New Roman" w:cs="Times New Roman"/>
          <w:color w:val="0D1216"/>
          <w:sz w:val="24"/>
          <w:szCs w:val="24"/>
        </w:rPr>
        <w:br/>
        <w:t>Льдинки – кружева.</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4"/>
          <w:szCs w:val="24"/>
        </w:rPr>
        <w:t>Первые проталинки,</w:t>
      </w:r>
      <w:r w:rsidRPr="007E058C">
        <w:rPr>
          <w:rFonts w:ascii="Times New Roman" w:eastAsia="Times New Roman" w:hAnsi="Times New Roman" w:cs="Times New Roman"/>
          <w:color w:val="0D1216"/>
          <w:sz w:val="24"/>
          <w:szCs w:val="24"/>
        </w:rPr>
        <w:br/>
        <w:t>Первая трава.</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Arial" w:eastAsia="Times New Roman" w:hAnsi="Arial" w:cs="Arial"/>
          <w:color w:val="000000"/>
          <w:sz w:val="16"/>
          <w:szCs w:val="16"/>
        </w:rPr>
        <w:t> </w:t>
      </w:r>
      <w:r w:rsidRPr="007E058C">
        <w:rPr>
          <w:rFonts w:ascii="Times New Roman" w:eastAsia="Times New Roman" w:hAnsi="Times New Roman" w:cs="Times New Roman"/>
          <w:color w:val="000000"/>
          <w:sz w:val="24"/>
          <w:szCs w:val="24"/>
        </w:rPr>
        <w:t>Сегодня мы открываем неделю начальных классов. Всю неделю мы будем путешествовать по стране Знаний.</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1</w:t>
      </w:r>
      <w:r w:rsidRPr="007E058C">
        <w:rPr>
          <w:rFonts w:ascii="Times New Roman" w:eastAsia="Times New Roman" w:hAnsi="Times New Roman" w:cs="Times New Roman"/>
          <w:b/>
          <w:bCs/>
          <w:color w:val="000000"/>
          <w:sz w:val="24"/>
          <w:szCs w:val="24"/>
        </w:rPr>
        <w:t>. Грамматика</w:t>
      </w:r>
      <w:r w:rsidRPr="007E058C">
        <w:rPr>
          <w:rFonts w:ascii="Times New Roman" w:eastAsia="Times New Roman" w:hAnsi="Times New Roman" w:cs="Times New Roman"/>
          <w:color w:val="000000"/>
          <w:sz w:val="24"/>
          <w:szCs w:val="24"/>
        </w:rPr>
        <w:t>, грамматика - наука очень строгая. </w:t>
      </w:r>
      <w:r w:rsidRPr="007E058C">
        <w:rPr>
          <w:rFonts w:ascii="Times New Roman" w:eastAsia="Times New Roman" w:hAnsi="Times New Roman" w:cs="Times New Roman"/>
          <w:color w:val="000000"/>
          <w:sz w:val="24"/>
          <w:szCs w:val="24"/>
        </w:rPr>
        <w:br/>
        <w:t>Учебник по грамматике всегда берешь с тревогой ты.</w:t>
      </w:r>
      <w:r w:rsidRPr="007E058C">
        <w:rPr>
          <w:rFonts w:ascii="Times New Roman" w:eastAsia="Times New Roman" w:hAnsi="Times New Roman" w:cs="Times New Roman"/>
          <w:color w:val="000000"/>
          <w:sz w:val="24"/>
          <w:szCs w:val="24"/>
        </w:rPr>
        <w:br/>
        <w:t>Она трудна, но без нее плохое было бы житье.</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Знать ты должен падежи, знаки препинания.</w:t>
      </w:r>
      <w:r w:rsidRPr="007E058C">
        <w:rPr>
          <w:rFonts w:ascii="Times New Roman" w:eastAsia="Times New Roman" w:hAnsi="Times New Roman" w:cs="Times New Roman"/>
          <w:color w:val="000000"/>
          <w:sz w:val="24"/>
          <w:szCs w:val="24"/>
        </w:rPr>
        <w:br/>
        <w:t>Выше голову держи в час запоминания.</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2. И прекрасна и сильна</w:t>
      </w:r>
      <w:r w:rsidRPr="007E058C">
        <w:rPr>
          <w:rFonts w:ascii="Times New Roman" w:eastAsia="Times New Roman" w:hAnsi="Times New Roman" w:cs="Times New Roman"/>
          <w:color w:val="000000"/>
          <w:sz w:val="24"/>
          <w:szCs w:val="24"/>
        </w:rPr>
        <w:br/>
      </w:r>
      <w:r w:rsidRPr="007E058C">
        <w:rPr>
          <w:rFonts w:ascii="Times New Roman" w:eastAsia="Times New Roman" w:hAnsi="Times New Roman" w:cs="Times New Roman"/>
          <w:b/>
          <w:bCs/>
          <w:color w:val="000000"/>
          <w:sz w:val="24"/>
          <w:szCs w:val="24"/>
        </w:rPr>
        <w:t>Математика</w:t>
      </w:r>
      <w:r w:rsidRPr="007E058C">
        <w:rPr>
          <w:rFonts w:ascii="Times New Roman" w:eastAsia="Times New Roman" w:hAnsi="Times New Roman" w:cs="Times New Roman"/>
          <w:color w:val="000000"/>
          <w:sz w:val="24"/>
          <w:szCs w:val="24"/>
        </w:rPr>
        <w:t>-страна,</w:t>
      </w:r>
      <w:r w:rsidRPr="007E058C">
        <w:rPr>
          <w:rFonts w:ascii="Times New Roman" w:eastAsia="Times New Roman" w:hAnsi="Times New Roman" w:cs="Times New Roman"/>
          <w:color w:val="000000"/>
          <w:sz w:val="24"/>
          <w:szCs w:val="24"/>
        </w:rPr>
        <w:br/>
        <w:t>Здесь везде кипит работа, все подсчитывают что-то.</w:t>
      </w:r>
      <w:r w:rsidRPr="007E058C">
        <w:rPr>
          <w:rFonts w:ascii="Times New Roman" w:eastAsia="Times New Roman" w:hAnsi="Times New Roman" w:cs="Times New Roman"/>
          <w:color w:val="000000"/>
          <w:sz w:val="24"/>
          <w:szCs w:val="24"/>
        </w:rPr>
        <w:br/>
        <w:t>Дело очень интересное, как найти мне неизвестное?</w:t>
      </w:r>
    </w:p>
    <w:p w:rsidR="00590C6B" w:rsidRDefault="007E058C" w:rsidP="007E058C">
      <w:pPr>
        <w:shd w:val="clear" w:color="auto" w:fill="FFFFFF"/>
        <w:spacing w:after="0" w:line="240" w:lineRule="auto"/>
        <w:rPr>
          <w:rFonts w:ascii="Times New Roman" w:eastAsia="Times New Roman" w:hAnsi="Times New Roman" w:cs="Times New Roman"/>
          <w:color w:val="000000"/>
          <w:sz w:val="24"/>
          <w:szCs w:val="24"/>
        </w:rPr>
      </w:pPr>
      <w:r w:rsidRPr="007E058C">
        <w:rPr>
          <w:rFonts w:ascii="Times New Roman" w:eastAsia="Times New Roman" w:hAnsi="Times New Roman" w:cs="Times New Roman"/>
          <w:color w:val="000000"/>
          <w:sz w:val="24"/>
          <w:szCs w:val="24"/>
        </w:rPr>
        <w:t>Икс ищу во всех задачах,</w:t>
      </w:r>
      <w:r w:rsidRPr="007E058C">
        <w:rPr>
          <w:rFonts w:ascii="Times New Roman" w:eastAsia="Times New Roman" w:hAnsi="Times New Roman" w:cs="Times New Roman"/>
          <w:color w:val="000000"/>
          <w:sz w:val="24"/>
          <w:szCs w:val="24"/>
        </w:rPr>
        <w:br/>
        <w:t>Пожелайте мне удач</w:t>
      </w:r>
      <w:r w:rsidR="00590C6B">
        <w:rPr>
          <w:rFonts w:ascii="Times New Roman" w:eastAsia="Times New Roman" w:hAnsi="Times New Roman" w:cs="Times New Roman"/>
          <w:color w:val="000000"/>
          <w:sz w:val="24"/>
          <w:szCs w:val="24"/>
        </w:rPr>
        <w:t>и.</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У меня есть верный друг: циркуль нарисует круг,</w:t>
      </w:r>
      <w:r w:rsidRPr="007E058C">
        <w:rPr>
          <w:rFonts w:ascii="Times New Roman" w:eastAsia="Times New Roman" w:hAnsi="Times New Roman" w:cs="Times New Roman"/>
          <w:color w:val="000000"/>
          <w:sz w:val="24"/>
          <w:szCs w:val="24"/>
        </w:rPr>
        <w:br/>
        <w:t>А таблица умноженья заслужила уваженья.</w:t>
      </w:r>
      <w:r w:rsidRPr="007E058C">
        <w:rPr>
          <w:rFonts w:ascii="Times New Roman" w:eastAsia="Times New Roman" w:hAnsi="Times New Roman" w:cs="Times New Roman"/>
          <w:color w:val="000000"/>
          <w:sz w:val="24"/>
          <w:szCs w:val="24"/>
        </w:rPr>
        <w:br/>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3</w:t>
      </w:r>
      <w:r w:rsidRPr="007E058C">
        <w:rPr>
          <w:rFonts w:ascii="Times New Roman" w:eastAsia="Times New Roman" w:hAnsi="Times New Roman" w:cs="Times New Roman"/>
          <w:b/>
          <w:bCs/>
          <w:color w:val="000000"/>
          <w:sz w:val="24"/>
          <w:szCs w:val="24"/>
        </w:rPr>
        <w:t>. Чтение</w:t>
      </w:r>
      <w:r w:rsidRPr="007E058C">
        <w:rPr>
          <w:rFonts w:ascii="Times New Roman" w:eastAsia="Times New Roman" w:hAnsi="Times New Roman" w:cs="Times New Roman"/>
          <w:color w:val="000000"/>
          <w:sz w:val="24"/>
          <w:szCs w:val="24"/>
        </w:rPr>
        <w:t> — прекрасный урок.</w:t>
      </w:r>
      <w:r w:rsidRPr="007E058C">
        <w:rPr>
          <w:rFonts w:ascii="Times New Roman" w:eastAsia="Times New Roman" w:hAnsi="Times New Roman" w:cs="Times New Roman"/>
          <w:color w:val="000000"/>
          <w:sz w:val="24"/>
          <w:szCs w:val="24"/>
        </w:rPr>
        <w:br/>
        <w:t>Много полезного в каждой из строк,</w:t>
      </w:r>
      <w:r w:rsidRPr="007E058C">
        <w:rPr>
          <w:rFonts w:ascii="Times New Roman" w:eastAsia="Times New Roman" w:hAnsi="Times New Roman" w:cs="Times New Roman"/>
          <w:color w:val="000000"/>
          <w:sz w:val="24"/>
          <w:szCs w:val="24"/>
        </w:rPr>
        <w:br/>
        <w:t>Будь это стих или рассказ,</w:t>
      </w:r>
      <w:r w:rsidRPr="007E058C">
        <w:rPr>
          <w:rFonts w:ascii="Times New Roman" w:eastAsia="Times New Roman" w:hAnsi="Times New Roman" w:cs="Times New Roman"/>
          <w:color w:val="000000"/>
          <w:sz w:val="24"/>
          <w:szCs w:val="24"/>
        </w:rPr>
        <w:br/>
        <w:t>Вы учите их, а они учат вас.</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u w:val="single"/>
        </w:rPr>
        <w:t>Учитель:</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Кроме русского языка, математики, чтения,</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мы изучаем </w:t>
      </w:r>
      <w:r w:rsidRPr="007E058C">
        <w:rPr>
          <w:rFonts w:ascii="Times New Roman" w:eastAsia="Times New Roman" w:hAnsi="Times New Roman" w:cs="Times New Roman"/>
          <w:b/>
          <w:bCs/>
          <w:color w:val="000000"/>
          <w:sz w:val="24"/>
          <w:szCs w:val="24"/>
        </w:rPr>
        <w:t>окружающий нас мир</w:t>
      </w:r>
      <w:r w:rsidRPr="007E058C">
        <w:rPr>
          <w:rFonts w:ascii="Times New Roman" w:eastAsia="Times New Roman" w:hAnsi="Times New Roman" w:cs="Times New Roman"/>
          <w:color w:val="000000"/>
          <w:sz w:val="24"/>
          <w:szCs w:val="24"/>
        </w:rPr>
        <w:t> и самого человека.</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4. Чтобы видеть, есть глаза,</w:t>
      </w:r>
      <w:r w:rsidRPr="007E058C">
        <w:rPr>
          <w:rFonts w:ascii="Times New Roman" w:eastAsia="Times New Roman" w:hAnsi="Times New Roman" w:cs="Times New Roman"/>
          <w:color w:val="000000"/>
          <w:sz w:val="24"/>
          <w:szCs w:val="24"/>
        </w:rPr>
        <w:br/>
        <w:t>В них порой блеснет слеза.</w:t>
      </w:r>
      <w:r w:rsidRPr="007E058C">
        <w:rPr>
          <w:rFonts w:ascii="Times New Roman" w:eastAsia="Times New Roman" w:hAnsi="Times New Roman" w:cs="Times New Roman"/>
          <w:color w:val="000000"/>
          <w:sz w:val="24"/>
          <w:szCs w:val="24"/>
        </w:rPr>
        <w:br/>
        <w:t>Есть характер, кожа, волос,</w:t>
      </w:r>
      <w:r w:rsidRPr="007E058C">
        <w:rPr>
          <w:rFonts w:ascii="Times New Roman" w:eastAsia="Times New Roman" w:hAnsi="Times New Roman" w:cs="Times New Roman"/>
          <w:color w:val="000000"/>
          <w:sz w:val="24"/>
          <w:szCs w:val="24"/>
        </w:rPr>
        <w:br/>
        <w:t>Нервы, чувства, сон и голос.</w:t>
      </w:r>
      <w:r w:rsidR="00590C6B" w:rsidRPr="00590C6B">
        <w:rPr>
          <w:rFonts w:ascii="Arial" w:eastAsia="Times New Roman" w:hAnsi="Arial" w:cs="Arial"/>
          <w:noProof/>
          <w:color w:val="000000"/>
          <w:sz w:val="16"/>
          <w:szCs w:val="16"/>
        </w:rPr>
        <w:t xml:space="preserve"> </w:t>
      </w:r>
      <w:r w:rsidRPr="007E058C">
        <w:rPr>
          <w:rFonts w:ascii="Times New Roman" w:eastAsia="Times New Roman" w:hAnsi="Times New Roman" w:cs="Times New Roman"/>
          <w:color w:val="000000"/>
          <w:sz w:val="24"/>
          <w:szCs w:val="24"/>
        </w:rPr>
        <w:br/>
        <w:t>Чтобы слушать — уши есть,</w:t>
      </w:r>
      <w:r w:rsidRPr="007E058C">
        <w:rPr>
          <w:rFonts w:ascii="Times New Roman" w:eastAsia="Times New Roman" w:hAnsi="Times New Roman" w:cs="Times New Roman"/>
          <w:color w:val="000000"/>
          <w:sz w:val="24"/>
          <w:szCs w:val="24"/>
        </w:rPr>
        <w:br/>
        <w:t>Лишь бы доброй стала весть…</w:t>
      </w:r>
      <w:r w:rsidRPr="007E058C">
        <w:rPr>
          <w:rFonts w:ascii="Times New Roman" w:eastAsia="Times New Roman" w:hAnsi="Times New Roman" w:cs="Times New Roman"/>
          <w:color w:val="000000"/>
          <w:sz w:val="24"/>
          <w:szCs w:val="24"/>
        </w:rPr>
        <w:br/>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lastRenderedPageBreak/>
        <w:t>5. Учат нас любить свой край</w:t>
      </w:r>
      <w:r w:rsidRPr="007E058C">
        <w:rPr>
          <w:rFonts w:ascii="Times New Roman" w:eastAsia="Times New Roman" w:hAnsi="Times New Roman" w:cs="Times New Roman"/>
          <w:color w:val="000000"/>
          <w:sz w:val="24"/>
          <w:szCs w:val="24"/>
        </w:rPr>
        <w:br/>
        <w:t>И наблюдать природу,</w:t>
      </w:r>
      <w:r w:rsidRPr="007E058C">
        <w:rPr>
          <w:rFonts w:ascii="Times New Roman" w:eastAsia="Times New Roman" w:hAnsi="Times New Roman" w:cs="Times New Roman"/>
          <w:color w:val="000000"/>
          <w:sz w:val="24"/>
          <w:szCs w:val="24"/>
        </w:rPr>
        <w:br/>
        <w:t>Как всех зверей оберегать,</w:t>
      </w:r>
      <w:r w:rsidRPr="007E058C">
        <w:rPr>
          <w:rFonts w:ascii="Times New Roman" w:eastAsia="Times New Roman" w:hAnsi="Times New Roman" w:cs="Times New Roman"/>
          <w:color w:val="000000"/>
          <w:sz w:val="24"/>
          <w:szCs w:val="24"/>
        </w:rPr>
        <w:br/>
        <w:t>Беречь и лес и воду.</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6. Вот и всё, </w:t>
      </w:r>
      <w:r w:rsidRPr="007E058C">
        <w:rPr>
          <w:rFonts w:ascii="Times New Roman" w:eastAsia="Times New Roman" w:hAnsi="Times New Roman" w:cs="Times New Roman"/>
          <w:color w:val="000000"/>
          <w:sz w:val="24"/>
          <w:szCs w:val="24"/>
        </w:rPr>
        <w:br/>
        <w:t>Что мы успели </w:t>
      </w:r>
      <w:r w:rsidRPr="007E058C">
        <w:rPr>
          <w:rFonts w:ascii="Times New Roman" w:eastAsia="Times New Roman" w:hAnsi="Times New Roman" w:cs="Times New Roman"/>
          <w:color w:val="000000"/>
          <w:sz w:val="24"/>
          <w:szCs w:val="24"/>
        </w:rPr>
        <w:br/>
        <w:t>Вам сегодня показать. </w:t>
      </w:r>
      <w:r w:rsidRPr="007E058C">
        <w:rPr>
          <w:rFonts w:ascii="Times New Roman" w:eastAsia="Times New Roman" w:hAnsi="Times New Roman" w:cs="Times New Roman"/>
          <w:color w:val="000000"/>
          <w:sz w:val="24"/>
          <w:szCs w:val="24"/>
        </w:rPr>
        <w:br/>
        <w:t>Но впереди у нас неделя. </w:t>
      </w:r>
      <w:r w:rsidRPr="007E058C">
        <w:rPr>
          <w:rFonts w:ascii="Times New Roman" w:eastAsia="Times New Roman" w:hAnsi="Times New Roman" w:cs="Times New Roman"/>
          <w:color w:val="000000"/>
          <w:sz w:val="24"/>
          <w:szCs w:val="24"/>
        </w:rPr>
        <w:br/>
        <w:t>И мы хотим вам пожелать: </w:t>
      </w:r>
      <w:r w:rsidRPr="007E058C">
        <w:rPr>
          <w:rFonts w:ascii="Times New Roman" w:eastAsia="Times New Roman" w:hAnsi="Times New Roman" w:cs="Times New Roman"/>
          <w:color w:val="000000"/>
          <w:sz w:val="24"/>
          <w:szCs w:val="24"/>
        </w:rPr>
        <w:br/>
        <w:t>Здоровья, успехов и настроенья, </w:t>
      </w:r>
      <w:r w:rsidRPr="007E058C">
        <w:rPr>
          <w:rFonts w:ascii="Times New Roman" w:eastAsia="Times New Roman" w:hAnsi="Times New Roman" w:cs="Times New Roman"/>
          <w:color w:val="000000"/>
          <w:sz w:val="24"/>
          <w:szCs w:val="24"/>
        </w:rPr>
        <w:br/>
        <w:t>Хороших оценок </w:t>
      </w:r>
      <w:r w:rsidRPr="007E058C">
        <w:rPr>
          <w:rFonts w:ascii="Times New Roman" w:eastAsia="Times New Roman" w:hAnsi="Times New Roman" w:cs="Times New Roman"/>
          <w:color w:val="000000"/>
          <w:sz w:val="24"/>
          <w:szCs w:val="24"/>
        </w:rPr>
        <w:br/>
        <w:t>И больше везенья! </w:t>
      </w:r>
      <w:r w:rsidRPr="007E058C">
        <w:rPr>
          <w:rFonts w:ascii="Times New Roman" w:eastAsia="Times New Roman" w:hAnsi="Times New Roman" w:cs="Times New Roman"/>
          <w:color w:val="000000"/>
          <w:sz w:val="24"/>
          <w:szCs w:val="24"/>
        </w:rPr>
        <w:br/>
        <w:t>Всегда улыбайтесь, </w:t>
      </w:r>
      <w:r w:rsidRPr="007E058C">
        <w:rPr>
          <w:rFonts w:ascii="Times New Roman" w:eastAsia="Times New Roman" w:hAnsi="Times New Roman" w:cs="Times New Roman"/>
          <w:color w:val="000000"/>
          <w:sz w:val="24"/>
          <w:szCs w:val="24"/>
        </w:rPr>
        <w:br/>
        <w:t>Творите добро - </w:t>
      </w:r>
      <w:r w:rsidRPr="007E058C">
        <w:rPr>
          <w:rFonts w:ascii="Times New Roman" w:eastAsia="Times New Roman" w:hAnsi="Times New Roman" w:cs="Times New Roman"/>
          <w:color w:val="000000"/>
          <w:sz w:val="24"/>
          <w:szCs w:val="24"/>
        </w:rPr>
        <w:br/>
        <w:t>Ведь стать знаменитыми</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00000"/>
          <w:sz w:val="24"/>
          <w:szCs w:val="24"/>
        </w:rPr>
        <w:t>Вам суждено!</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D1216"/>
          <w:sz w:val="27"/>
          <w:szCs w:val="27"/>
        </w:rPr>
        <w:t>В этот день ученики имели возможность побывать в роли учителя, провели самостоятельно уроки литературного чтения, математики, технологии и физической культуры Ребята поделились впечатлением: « Учителем быть нелегко, трудно!»</w:t>
      </w:r>
      <w:r w:rsidRPr="00832C23">
        <w:rPr>
          <w:rFonts w:ascii="Times New Roman" w:eastAsia="Times New Roman" w:hAnsi="Times New Roman" w:cs="Times New Roman"/>
          <w:b/>
          <w:color w:val="0D1216"/>
          <w:sz w:val="27"/>
          <w:szCs w:val="27"/>
        </w:rPr>
        <w:t>На протяжении </w:t>
      </w:r>
      <w:r w:rsidRPr="00832C23">
        <w:rPr>
          <w:rFonts w:ascii="Times New Roman" w:eastAsia="Times New Roman" w:hAnsi="Times New Roman" w:cs="Times New Roman"/>
          <w:b/>
          <w:color w:val="000000"/>
          <w:sz w:val="27"/>
          <w:szCs w:val="27"/>
        </w:rPr>
        <w:t>всей недели ребята принимали активное участие во всех</w:t>
      </w:r>
      <w:r w:rsidRPr="007E058C">
        <w:rPr>
          <w:rFonts w:ascii="Times New Roman" w:eastAsia="Times New Roman" w:hAnsi="Times New Roman" w:cs="Times New Roman"/>
          <w:color w:val="000000"/>
          <w:sz w:val="27"/>
          <w:szCs w:val="27"/>
        </w:rPr>
        <w:t xml:space="preserve"> мероприятиях и«разноцветных конкурсах».  Все победившие были награждены медалями, дипломами и сладкими призами. </w:t>
      </w:r>
      <w:r w:rsidRPr="007E058C">
        <w:rPr>
          <w:rFonts w:ascii="Times New Roman" w:eastAsia="Times New Roman" w:hAnsi="Times New Roman" w:cs="Times New Roman"/>
          <w:color w:val="000000"/>
          <w:sz w:val="27"/>
          <w:szCs w:val="27"/>
        </w:rPr>
        <w:br/>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7"/>
          <w:szCs w:val="27"/>
        </w:rPr>
        <w:t>Закончилась разноцветная неделя. Каковы же её итоги? Все эти дни прошли на высоком эмоциональном подъёме. Улыбки не сходили с лица детей.</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Times New Roman" w:eastAsia="Times New Roman" w:hAnsi="Times New Roman" w:cs="Times New Roman"/>
          <w:color w:val="000000"/>
          <w:sz w:val="27"/>
          <w:szCs w:val="27"/>
        </w:rPr>
        <w:t>Каждый ребенок старался соответствовать цвету дня. Учиться и вообще ходить в школу, по их словам, стало намного интересней. И настроение как нельзя лучше!</w:t>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r w:rsidRPr="007E058C">
        <w:rPr>
          <w:rFonts w:ascii="Times New Roman" w:eastAsia="Times New Roman" w:hAnsi="Times New Roman" w:cs="Times New Roman"/>
          <w:color w:val="0D1216"/>
          <w:sz w:val="27"/>
          <w:szCs w:val="27"/>
        </w:rPr>
        <w:t>Цветная страна, цветная.</w:t>
      </w:r>
      <w:r w:rsidRPr="007E058C">
        <w:rPr>
          <w:rFonts w:ascii="Times New Roman" w:eastAsia="Times New Roman" w:hAnsi="Times New Roman" w:cs="Times New Roman"/>
          <w:color w:val="0D1216"/>
          <w:sz w:val="27"/>
          <w:szCs w:val="27"/>
        </w:rPr>
        <w:br/>
        <w:t>В мире одна такая.</w:t>
      </w:r>
      <w:r w:rsidRPr="007E058C">
        <w:rPr>
          <w:rFonts w:ascii="Times New Roman" w:eastAsia="Times New Roman" w:hAnsi="Times New Roman" w:cs="Times New Roman"/>
          <w:color w:val="0D1216"/>
          <w:sz w:val="27"/>
          <w:szCs w:val="27"/>
        </w:rPr>
        <w:br/>
        <w:t>Придумана, создана нами.</w:t>
      </w:r>
      <w:r w:rsidRPr="007E058C">
        <w:rPr>
          <w:rFonts w:ascii="Times New Roman" w:eastAsia="Times New Roman" w:hAnsi="Times New Roman" w:cs="Times New Roman"/>
          <w:color w:val="0D1216"/>
          <w:sz w:val="27"/>
          <w:szCs w:val="27"/>
        </w:rPr>
        <w:br/>
        <w:t>Гордимся своими делами.</w:t>
      </w:r>
      <w:r w:rsidRPr="007E058C">
        <w:rPr>
          <w:rFonts w:ascii="Times New Roman" w:eastAsia="Times New Roman" w:hAnsi="Times New Roman" w:cs="Times New Roman"/>
          <w:color w:val="0D1216"/>
          <w:sz w:val="27"/>
          <w:szCs w:val="27"/>
        </w:rPr>
        <w:br/>
        <w:t>Живут в ней люди цветные:</w:t>
      </w:r>
      <w:r w:rsidRPr="007E058C">
        <w:rPr>
          <w:rFonts w:ascii="Times New Roman" w:eastAsia="Times New Roman" w:hAnsi="Times New Roman" w:cs="Times New Roman"/>
          <w:color w:val="0D1216"/>
          <w:sz w:val="27"/>
          <w:szCs w:val="27"/>
        </w:rPr>
        <w:br/>
        <w:t>Веселые и озорные,</w:t>
      </w:r>
      <w:r w:rsidRPr="007E058C">
        <w:rPr>
          <w:rFonts w:ascii="Times New Roman" w:eastAsia="Times New Roman" w:hAnsi="Times New Roman" w:cs="Times New Roman"/>
          <w:color w:val="0D1216"/>
          <w:sz w:val="27"/>
          <w:szCs w:val="27"/>
        </w:rPr>
        <w:br/>
        <w:t>Добрые, совсем не злые.</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Arial" w:eastAsia="Times New Roman" w:hAnsi="Arial" w:cs="Arial"/>
          <w:color w:val="000000"/>
          <w:sz w:val="16"/>
          <w:szCs w:val="16"/>
        </w:rPr>
        <w:br/>
      </w:r>
      <w:r w:rsidR="00832C23">
        <w:rPr>
          <w:rFonts w:ascii="Arial" w:eastAsia="Times New Roman" w:hAnsi="Arial" w:cs="Arial"/>
          <w:noProof/>
          <w:color w:val="000000"/>
          <w:sz w:val="16"/>
          <w:szCs w:val="16"/>
        </w:rPr>
        <w:t xml:space="preserve">                                                                      </w:t>
      </w:r>
    </w:p>
    <w:p w:rsidR="007E058C" w:rsidRPr="007E058C" w:rsidRDefault="007E058C" w:rsidP="007E058C">
      <w:pPr>
        <w:shd w:val="clear" w:color="auto" w:fill="FFFFFF"/>
        <w:spacing w:after="0" w:line="240" w:lineRule="auto"/>
        <w:rPr>
          <w:rFonts w:ascii="Arial" w:eastAsia="Times New Roman" w:hAnsi="Arial" w:cs="Arial"/>
          <w:color w:val="000000"/>
          <w:sz w:val="16"/>
          <w:szCs w:val="16"/>
        </w:rPr>
      </w:pPr>
      <w:r w:rsidRPr="007E058C">
        <w:rPr>
          <w:rFonts w:ascii="Arial" w:eastAsia="Times New Roman" w:hAnsi="Arial" w:cs="Arial"/>
          <w:color w:val="000000"/>
          <w:sz w:val="16"/>
          <w:szCs w:val="16"/>
        </w:rPr>
        <w:br/>
      </w:r>
    </w:p>
    <w:p w:rsidR="007E058C" w:rsidRPr="007E058C" w:rsidRDefault="007E058C" w:rsidP="007E058C">
      <w:pPr>
        <w:shd w:val="clear" w:color="auto" w:fill="FFFFFF"/>
        <w:spacing w:after="0" w:line="240" w:lineRule="auto"/>
        <w:jc w:val="center"/>
        <w:rPr>
          <w:rFonts w:ascii="Arial" w:eastAsia="Times New Roman" w:hAnsi="Arial" w:cs="Arial"/>
          <w:color w:val="000000"/>
          <w:sz w:val="16"/>
          <w:szCs w:val="16"/>
        </w:rPr>
      </w:pPr>
    </w:p>
    <w:p w:rsidR="00C54780" w:rsidRDefault="00C54780" w:rsidP="00C54780">
      <w:pPr>
        <w:pStyle w:val="a3"/>
        <w:shd w:val="clear" w:color="auto" w:fill="FFFFFF"/>
        <w:spacing w:before="0" w:beforeAutospacing="0" w:after="0" w:afterAutospacing="0"/>
        <w:jc w:val="center"/>
        <w:rPr>
          <w:rFonts w:ascii="Arial" w:hAnsi="Arial" w:cs="Arial"/>
          <w:color w:val="000000"/>
          <w:sz w:val="16"/>
          <w:szCs w:val="16"/>
        </w:rPr>
      </w:pPr>
      <w:r>
        <w:rPr>
          <w:rFonts w:ascii="Arial" w:hAnsi="Arial" w:cs="Arial"/>
          <w:b/>
          <w:bCs/>
          <w:i/>
          <w:iCs/>
          <w:color w:val="000000"/>
          <w:sz w:val="44"/>
          <w:szCs w:val="44"/>
        </w:rPr>
        <w:t>«Малые Олимпийские игры»</w:t>
      </w:r>
    </w:p>
    <w:p w:rsidR="00C54780" w:rsidRDefault="00C54780" w:rsidP="00C54780">
      <w:pPr>
        <w:pStyle w:val="a3"/>
        <w:shd w:val="clear" w:color="auto" w:fill="FFFFFF"/>
        <w:spacing w:before="0" w:beforeAutospacing="0" w:after="0" w:afterAutospacing="0"/>
        <w:jc w:val="center"/>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jc w:val="right"/>
        <w:rPr>
          <w:rFonts w:ascii="Arial" w:hAnsi="Arial" w:cs="Arial"/>
          <w:color w:val="000000"/>
          <w:sz w:val="16"/>
          <w:szCs w:val="16"/>
        </w:rPr>
      </w:pPr>
      <w:r>
        <w:rPr>
          <w:rFonts w:ascii="Arial" w:hAnsi="Arial" w:cs="Arial"/>
          <w:i/>
          <w:iCs/>
          <w:color w:val="000000"/>
          <w:sz w:val="32"/>
          <w:szCs w:val="32"/>
        </w:rPr>
        <w:t>Подготовила и провела</w:t>
      </w:r>
    </w:p>
    <w:p w:rsidR="00C54780" w:rsidRDefault="00C54780" w:rsidP="00C54780">
      <w:pPr>
        <w:pStyle w:val="a3"/>
        <w:shd w:val="clear" w:color="auto" w:fill="FFFFFF"/>
        <w:spacing w:before="0" w:beforeAutospacing="0" w:after="0" w:afterAutospacing="0"/>
        <w:jc w:val="right"/>
        <w:rPr>
          <w:rFonts w:ascii="Arial" w:hAnsi="Arial" w:cs="Arial"/>
          <w:color w:val="000000"/>
          <w:sz w:val="16"/>
          <w:szCs w:val="16"/>
        </w:rPr>
      </w:pPr>
      <w:r>
        <w:rPr>
          <w:rFonts w:ascii="Arial" w:hAnsi="Arial" w:cs="Arial"/>
          <w:i/>
          <w:iCs/>
          <w:color w:val="000000"/>
          <w:sz w:val="32"/>
          <w:szCs w:val="32"/>
        </w:rPr>
        <w:t>Газиева С Г</w:t>
      </w:r>
    </w:p>
    <w:p w:rsidR="00C54780" w:rsidRDefault="00C54780" w:rsidP="007618F6">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lastRenderedPageBreak/>
        <w:br/>
      </w:r>
      <w:r w:rsidRPr="00D76B42">
        <w:rPr>
          <w:rFonts w:ascii="Arial" w:hAnsi="Arial" w:cs="Arial"/>
          <w:noProof/>
          <w:color w:val="000000"/>
          <w:sz w:val="16"/>
          <w:szCs w:val="16"/>
        </w:rPr>
        <w:drawing>
          <wp:inline distT="0" distB="0" distL="0" distR="0">
            <wp:extent cx="1180871" cy="1152525"/>
            <wp:effectExtent l="19050" t="0" r="229" b="0"/>
            <wp:docPr id="6" name="Рисунок 1" descr="C:\Windows\system32\config\systemprofile\Desktop\30ra4rvrsrp_30ra4rvrsrp (2)-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30ra4rvrsrp_30ra4rvrsrp (2)-800x800.jpg"/>
                    <pic:cNvPicPr>
                      <a:picLocks noChangeAspect="1" noChangeArrowheads="1"/>
                    </pic:cNvPicPr>
                  </pic:nvPicPr>
                  <pic:blipFill>
                    <a:blip r:embed="rId23" cstate="print"/>
                    <a:srcRect/>
                    <a:stretch>
                      <a:fillRect/>
                    </a:stretch>
                  </pic:blipFill>
                  <pic:spPr bwMode="auto">
                    <a:xfrm>
                      <a:off x="0" y="0"/>
                      <a:ext cx="1181718" cy="1153351"/>
                    </a:xfrm>
                    <a:prstGeom prst="rect">
                      <a:avLst/>
                    </a:prstGeom>
                    <a:noFill/>
                    <a:ln w="9525">
                      <a:noFill/>
                      <a:miter lim="800000"/>
                      <a:headEnd/>
                      <a:tailEnd/>
                    </a:ln>
                  </pic:spPr>
                </pic:pic>
              </a:graphicData>
            </a:graphic>
          </wp:inline>
        </w:drawing>
      </w:r>
    </w:p>
    <w:p w:rsidR="00C54780" w:rsidRDefault="00C54780" w:rsidP="007618F6">
      <w:pPr>
        <w:pStyle w:val="a3"/>
        <w:shd w:val="clear" w:color="auto" w:fill="FFFFFF"/>
        <w:spacing w:before="0" w:beforeAutospacing="0" w:after="0" w:afterAutospacing="0"/>
        <w:rPr>
          <w:rFonts w:ascii="Arial" w:hAnsi="Arial" w:cs="Arial"/>
          <w:color w:val="000000"/>
          <w:sz w:val="16"/>
          <w:szCs w:val="16"/>
        </w:rPr>
      </w:pP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Verdana" w:hAnsi="Verdana" w:cs="Arial"/>
          <w:b/>
          <w:bCs/>
          <w:color w:val="000000"/>
          <w:sz w:val="32"/>
          <w:szCs w:val="32"/>
        </w:rPr>
        <w:t>Ведущий: </w:t>
      </w:r>
      <w:r>
        <w:rPr>
          <w:rFonts w:ascii="Verdana" w:hAnsi="Verdana" w:cs="Arial"/>
          <w:color w:val="000000"/>
          <w:sz w:val="32"/>
          <w:szCs w:val="32"/>
        </w:rPr>
        <w:t>Дорогие друзья!</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Verdana" w:hAnsi="Verdana" w:cs="Arial"/>
          <w:color w:val="000000"/>
          <w:sz w:val="32"/>
          <w:szCs w:val="32"/>
        </w:rPr>
        <w:t>МКОУ "Хунгиянская основная  общеобразовательная школа» начинает торжественную церемонию открытия Малых Олимпийских игр.</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Verdana" w:hAnsi="Verdana" w:cs="Arial"/>
          <w:b/>
          <w:bCs/>
          <w:color w:val="000000"/>
          <w:sz w:val="32"/>
          <w:szCs w:val="32"/>
        </w:rPr>
        <w:t>Ведущий: </w:t>
      </w:r>
      <w:r>
        <w:rPr>
          <w:rFonts w:ascii="Verdana" w:hAnsi="Verdana" w:cs="Arial"/>
          <w:color w:val="000000"/>
          <w:sz w:val="32"/>
          <w:szCs w:val="32"/>
        </w:rPr>
        <w:t>В командах отличные ребята - будущие мастера спорта, яркие спортивные звездочки, которые сегодня обязательно зажгутся на олимпийском небосклоне. Они готовы к серьёзной борьбе.</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Verdana" w:hAnsi="Verdana" w:cs="Arial"/>
          <w:color w:val="000000"/>
          <w:sz w:val="32"/>
          <w:szCs w:val="32"/>
        </w:rPr>
        <w:t>О, славные граждане школьной страны поднебесной. </w:t>
      </w:r>
      <w:r>
        <w:rPr>
          <w:rFonts w:ascii="Verdana" w:hAnsi="Verdana" w:cs="Arial"/>
          <w:color w:val="000000"/>
          <w:sz w:val="32"/>
          <w:szCs w:val="32"/>
        </w:rPr>
        <w:br/>
        <w:t>Зная о вашем желании стать совершенней, </w:t>
      </w:r>
      <w:r>
        <w:rPr>
          <w:rFonts w:ascii="Verdana" w:hAnsi="Verdana" w:cs="Arial"/>
          <w:color w:val="000000"/>
          <w:sz w:val="32"/>
          <w:szCs w:val="32"/>
        </w:rPr>
        <w:br/>
        <w:t>Боги Олимпа спустились на праздник спортивный </w:t>
      </w:r>
      <w:r>
        <w:rPr>
          <w:rFonts w:ascii="Verdana" w:hAnsi="Verdana" w:cs="Arial"/>
          <w:color w:val="000000"/>
          <w:sz w:val="32"/>
          <w:szCs w:val="32"/>
        </w:rPr>
        <w:br/>
        <w:t>И объявляют сейчас Олимпийские игры! </w:t>
      </w:r>
      <w:r>
        <w:rPr>
          <w:rFonts w:ascii="Verdana" w:hAnsi="Verdana" w:cs="Arial"/>
          <w:color w:val="000000"/>
          <w:sz w:val="32"/>
          <w:szCs w:val="32"/>
        </w:rPr>
        <w:br/>
        <w:t>Будьте сильны и ловки! </w:t>
      </w:r>
      <w:r>
        <w:rPr>
          <w:rFonts w:ascii="Verdana" w:hAnsi="Verdana" w:cs="Arial"/>
          <w:color w:val="000000"/>
          <w:sz w:val="32"/>
          <w:szCs w:val="32"/>
        </w:rPr>
        <w:br/>
        <w:t>И подвижны и быстры! </w:t>
      </w:r>
      <w:r>
        <w:rPr>
          <w:rFonts w:ascii="Verdana" w:hAnsi="Verdana" w:cs="Arial"/>
          <w:color w:val="000000"/>
          <w:sz w:val="32"/>
          <w:szCs w:val="32"/>
        </w:rPr>
        <w:br/>
        <w:t>Только достойные одержат победу! Будьте ж успешны, а мы желаем вам всем стать еще совершенней!</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noProof/>
          <w:color w:val="000000"/>
          <w:sz w:val="16"/>
          <w:szCs w:val="16"/>
        </w:rPr>
        <w:drawing>
          <wp:inline distT="0" distB="0" distL="0" distR="0">
            <wp:extent cx="733425" cy="733425"/>
            <wp:effectExtent l="19050" t="0" r="9525" b="0"/>
            <wp:docPr id="8" name="Рисунок 2" descr="http://img1.liveinternet.ru/images/attach/c/7/97/127/97127753_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liveinternet.ru/images/attach/c/7/97/127/97127753_D4.jpg"/>
                    <pic:cNvPicPr>
                      <a:picLocks noChangeAspect="1" noChangeArrowheads="1"/>
                    </pic:cNvPicPr>
                  </pic:nvPicPr>
                  <pic:blipFill>
                    <a:blip r:embed="rId24" cstate="print"/>
                    <a:srcRect/>
                    <a:stretch>
                      <a:fillRect/>
                    </a:stretch>
                  </pic:blipFill>
                  <pic:spPr bwMode="auto">
                    <a:xfrm>
                      <a:off x="0" y="0"/>
                      <a:ext cx="733000" cy="733000"/>
                    </a:xfrm>
                    <a:prstGeom prst="rect">
                      <a:avLst/>
                    </a:prstGeom>
                    <a:noFill/>
                    <a:ln w="9525">
                      <a:noFill/>
                      <a:miter lim="800000"/>
                      <a:headEnd/>
                      <a:tailEnd/>
                    </a:ln>
                  </pic:spPr>
                </pic:pic>
              </a:graphicData>
            </a:graphic>
          </wp:inline>
        </w:drawing>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Pr="00C54780" w:rsidRDefault="00C54780" w:rsidP="00C54780">
      <w:pPr>
        <w:pStyle w:val="a3"/>
        <w:shd w:val="clear" w:color="auto" w:fill="FFFFFF"/>
        <w:spacing w:before="0" w:beforeAutospacing="0" w:after="0" w:afterAutospacing="0"/>
        <w:rPr>
          <w:rFonts w:ascii="Arial" w:hAnsi="Arial" w:cs="Arial"/>
          <w:color w:val="000000"/>
          <w:sz w:val="52"/>
          <w:szCs w:val="52"/>
        </w:rPr>
      </w:pPr>
      <w:r w:rsidRPr="00C54780">
        <w:rPr>
          <w:rFonts w:ascii="Arial" w:hAnsi="Arial" w:cs="Arial"/>
          <w:b/>
          <w:bCs/>
          <w:i/>
          <w:iCs/>
          <w:color w:val="7030A0"/>
          <w:sz w:val="52"/>
          <w:szCs w:val="52"/>
        </w:rPr>
        <w:t>Метлогонки</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b/>
          <w:bCs/>
          <w:i/>
          <w:iCs/>
          <w:color w:val="7030A0"/>
          <w:sz w:val="32"/>
          <w:szCs w:val="32"/>
        </w:rPr>
        <w:t xml:space="preserve">Кататься на велосипеде – это удовольствие. Но это и спорт. Спортивный велосипед отличается от обычного и специальными шинами, и количеством звездочек, и формой руля. Представим, что именно на таком велосипеде предстоит соревноваться участникам этой эстафеты. Ну, а поскольку у нас шуточная олимпиада, то и велосипед будет ненастоящий, его заменит обыкновенный веник. Веники нужно оседлать участникам. Они метлодисты. </w:t>
      </w:r>
      <w:r>
        <w:rPr>
          <w:rFonts w:ascii="Arial" w:hAnsi="Arial" w:cs="Arial"/>
          <w:b/>
          <w:bCs/>
          <w:i/>
          <w:iCs/>
          <w:color w:val="7030A0"/>
          <w:sz w:val="32"/>
          <w:szCs w:val="32"/>
        </w:rPr>
        <w:lastRenderedPageBreak/>
        <w:t>Каждому метлодисту, удерживая веник между ногами, предстоит «проехать» до поворотной отметки и обратно. Побеждают, как всегда самые быстрые.</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Pr="00C54780" w:rsidRDefault="00C54780" w:rsidP="00C54780">
      <w:pPr>
        <w:pStyle w:val="a3"/>
        <w:shd w:val="clear" w:color="auto" w:fill="FFFFFF"/>
        <w:spacing w:before="0" w:beforeAutospacing="0" w:after="0" w:afterAutospacing="0"/>
        <w:jc w:val="center"/>
        <w:rPr>
          <w:rFonts w:ascii="Arial" w:hAnsi="Arial" w:cs="Arial"/>
          <w:color w:val="000000"/>
          <w:sz w:val="48"/>
          <w:szCs w:val="48"/>
        </w:rPr>
      </w:pPr>
      <w:r w:rsidRPr="00C54780">
        <w:rPr>
          <w:rFonts w:ascii="Arial" w:hAnsi="Arial" w:cs="Arial"/>
          <w:b/>
          <w:bCs/>
          <w:i/>
          <w:iCs/>
          <w:color w:val="00B050"/>
          <w:sz w:val="48"/>
          <w:szCs w:val="48"/>
        </w:rPr>
        <w:t>ПРЫЖКИ</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sidRPr="00C54780">
        <w:rPr>
          <w:rFonts w:ascii="Arial" w:hAnsi="Arial" w:cs="Arial"/>
          <w:b/>
          <w:bCs/>
          <w:i/>
          <w:iCs/>
          <w:color w:val="00B050"/>
          <w:sz w:val="48"/>
          <w:szCs w:val="48"/>
        </w:rPr>
        <w:t>В ДЛИНУ</w:t>
      </w:r>
      <w:r w:rsidRPr="00C54780">
        <w:rPr>
          <w:rFonts w:ascii="Arial" w:hAnsi="Arial" w:cs="Arial"/>
          <w:b/>
          <w:bCs/>
          <w:i/>
          <w:iCs/>
          <w:color w:val="00B050"/>
          <w:sz w:val="48"/>
          <w:szCs w:val="48"/>
        </w:rPr>
        <w:br/>
      </w:r>
      <w:r>
        <w:rPr>
          <w:rFonts w:ascii="Arial" w:hAnsi="Arial" w:cs="Arial"/>
          <w:b/>
          <w:bCs/>
          <w:i/>
          <w:iCs/>
          <w:color w:val="00B050"/>
          <w:sz w:val="32"/>
          <w:szCs w:val="32"/>
        </w:rPr>
        <w:t>Этот вид спорта включен в олимпийскую программу. Все очень просто: разбежался, оттолкнулся, пролетел, приземлился. Главное, чтобы не было «заступа». В этой эстафете не будет разбега, а вот «заступать» будет категорически нельзя. Эстафета проходит так: первый участник встает на линию старта и совершает прыжок с места в длину. После приземления он не должен сдвигаться с места, пока не проведут черту, которая зафиксирует «место посадки». Следующий участник ставит ноги прямо перед чертой, не заступая за нее. И тоже совершает прыжок в длину. Таким образом вся команда совершает один коллективный прыжок в длину. Самый длинный командный прыжок является победным.</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7618F6">
      <w:pPr>
        <w:pStyle w:val="a3"/>
        <w:shd w:val="clear" w:color="auto" w:fill="FFFFFF"/>
        <w:spacing w:before="0" w:beforeAutospacing="0" w:after="0" w:afterAutospacing="0"/>
        <w:rPr>
          <w:rFonts w:ascii="Arial" w:hAnsi="Arial" w:cs="Arial"/>
          <w:color w:val="000000"/>
          <w:sz w:val="16"/>
          <w:szCs w:val="16"/>
        </w:rPr>
      </w:pP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sidRPr="00C54780">
        <w:rPr>
          <w:rFonts w:ascii="Arial" w:hAnsi="Arial" w:cs="Arial"/>
          <w:b/>
          <w:bCs/>
          <w:i/>
          <w:iCs/>
          <w:color w:val="0070C0"/>
          <w:sz w:val="56"/>
          <w:szCs w:val="56"/>
        </w:rPr>
        <w:t>БАДМИНТОН</w:t>
      </w:r>
      <w:r w:rsidRPr="00C54780">
        <w:rPr>
          <w:rFonts w:ascii="Arial" w:hAnsi="Arial" w:cs="Arial"/>
          <w:b/>
          <w:bCs/>
          <w:i/>
          <w:iCs/>
          <w:color w:val="0070C0"/>
          <w:sz w:val="56"/>
          <w:szCs w:val="56"/>
        </w:rPr>
        <w:br/>
      </w:r>
      <w:r>
        <w:rPr>
          <w:rFonts w:ascii="Arial" w:hAnsi="Arial" w:cs="Arial"/>
          <w:b/>
          <w:bCs/>
          <w:i/>
          <w:iCs/>
          <w:color w:val="0070C0"/>
          <w:sz w:val="32"/>
          <w:szCs w:val="32"/>
        </w:rPr>
        <w:t>С детским вариантом игры в бадминтон, наверное, знаком каждый. Каждый хотя бы раз в жизни держал бадминтоновую ракетку и воланчик. В этой эстафете мы ракетку ничем заменять не будем. А вот метать этой ракеткой мы будем обычный воздушный шарик. Итак, на линии старта стоит первый участник забега, в одной руке у него ракетка, в другой – шарик. Напротив, на линии финиша, установлено ведро. Игрок должен, ударяя ракеткой по шарику, провести шар до финиша и уложить его в ведро. Затем игрок берёт шар, возвращается и передает ракетку с шариком следующему.</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b/>
          <w:bCs/>
          <w:i/>
          <w:iCs/>
          <w:color w:val="0070C0"/>
          <w:sz w:val="32"/>
          <w:szCs w:val="32"/>
        </w:rPr>
        <w:t>Никто не имеет права нести шар в руках или ударять его рукой, все только ракеткой.</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noProof/>
          <w:color w:val="000000"/>
          <w:sz w:val="16"/>
          <w:szCs w:val="16"/>
        </w:rPr>
        <w:lastRenderedPageBreak/>
        <w:drawing>
          <wp:inline distT="0" distB="0" distL="0" distR="0">
            <wp:extent cx="393286" cy="504825"/>
            <wp:effectExtent l="19050" t="0" r="6764" b="0"/>
            <wp:docPr id="13" name="Рисунок 3" descr="http://img-fotki.yandex.ru/get/5003/140884832.8/0_5c330_4c6ea10e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5003/140884832.8/0_5c330_4c6ea10e_XL"/>
                    <pic:cNvPicPr>
                      <a:picLocks noChangeAspect="1" noChangeArrowheads="1"/>
                    </pic:cNvPicPr>
                  </pic:nvPicPr>
                  <pic:blipFill>
                    <a:blip r:embed="rId25" cstate="print"/>
                    <a:srcRect/>
                    <a:stretch>
                      <a:fillRect/>
                    </a:stretch>
                  </pic:blipFill>
                  <pic:spPr bwMode="auto">
                    <a:xfrm>
                      <a:off x="0" y="0"/>
                      <a:ext cx="393604" cy="505233"/>
                    </a:xfrm>
                    <a:prstGeom prst="rect">
                      <a:avLst/>
                    </a:prstGeom>
                    <a:noFill/>
                    <a:ln w="9525">
                      <a:noFill/>
                      <a:miter lim="800000"/>
                      <a:headEnd/>
                      <a:tailEnd/>
                    </a:ln>
                  </pic:spPr>
                </pic:pic>
              </a:graphicData>
            </a:graphic>
          </wp:inline>
        </w:drawing>
      </w:r>
    </w:p>
    <w:p w:rsidR="00C54780" w:rsidRPr="00C54780" w:rsidRDefault="00C54780" w:rsidP="00C54780">
      <w:pPr>
        <w:pStyle w:val="a3"/>
        <w:shd w:val="clear" w:color="auto" w:fill="FFFFFF"/>
        <w:spacing w:before="0" w:beforeAutospacing="0" w:after="0" w:afterAutospacing="0"/>
        <w:jc w:val="center"/>
        <w:rPr>
          <w:rFonts w:ascii="Arial" w:hAnsi="Arial" w:cs="Arial"/>
          <w:color w:val="000000"/>
          <w:sz w:val="72"/>
          <w:szCs w:val="72"/>
        </w:rPr>
      </w:pPr>
      <w:r w:rsidRPr="00C54780">
        <w:rPr>
          <w:rFonts w:ascii="Verdana" w:hAnsi="Verdana" w:cs="Arial"/>
          <w:b/>
          <w:bCs/>
          <w:i/>
          <w:iCs/>
          <w:color w:val="FFC000"/>
          <w:sz w:val="72"/>
          <w:szCs w:val="72"/>
        </w:rPr>
        <w:t>Полёт на ядре</w:t>
      </w:r>
    </w:p>
    <w:p w:rsidR="00C54780" w:rsidRDefault="00C54780" w:rsidP="00C54780">
      <w:pPr>
        <w:pStyle w:val="a3"/>
        <w:shd w:val="clear" w:color="auto" w:fill="FFFFFF"/>
        <w:spacing w:before="0" w:beforeAutospacing="0" w:after="0" w:afterAutospacing="0"/>
        <w:jc w:val="center"/>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i/>
          <w:iCs/>
          <w:color w:val="C00000"/>
          <w:sz w:val="32"/>
          <w:szCs w:val="32"/>
        </w:rPr>
        <w:t>Помните, барон Мюнхгаузен передвигался однажды, оседлав пушечное ядро. Ядром у вас будет обычный воздушный шарик. Участники должны оседлать ядро, зажав его между коленками . По сигналу в таком положении они пропрыгивают путь до поворотного флажка и обратно. Затем «ядро» передаётся следующему игроку и так далее, пока не выяснится, какая команда быстрее освоила «полёты на ядре»</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noProof/>
          <w:color w:val="000000"/>
          <w:sz w:val="16"/>
          <w:szCs w:val="16"/>
        </w:rPr>
        <w:drawing>
          <wp:inline distT="0" distB="0" distL="0" distR="0">
            <wp:extent cx="956017" cy="884821"/>
            <wp:effectExtent l="19050" t="0" r="0" b="0"/>
            <wp:docPr id="15" name="Рисунок 4" descr="http://copypast.ru/uploads/posts/1344598613_x_7f281f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pypast.ru/uploads/posts/1344598613_x_7f281fc0.jpg"/>
                    <pic:cNvPicPr>
                      <a:picLocks noChangeAspect="1" noChangeArrowheads="1"/>
                    </pic:cNvPicPr>
                  </pic:nvPicPr>
                  <pic:blipFill>
                    <a:blip r:embed="rId26" cstate="print"/>
                    <a:srcRect/>
                    <a:stretch>
                      <a:fillRect/>
                    </a:stretch>
                  </pic:blipFill>
                  <pic:spPr bwMode="auto">
                    <a:xfrm>
                      <a:off x="0" y="0"/>
                      <a:ext cx="957200" cy="885916"/>
                    </a:xfrm>
                    <a:prstGeom prst="rect">
                      <a:avLst/>
                    </a:prstGeom>
                    <a:noFill/>
                    <a:ln w="9525">
                      <a:noFill/>
                      <a:miter lim="800000"/>
                      <a:headEnd/>
                      <a:tailEnd/>
                    </a:ln>
                  </pic:spPr>
                </pic:pic>
              </a:graphicData>
            </a:graphic>
          </wp:inline>
        </w:drawing>
      </w:r>
    </w:p>
    <w:p w:rsidR="00C54780" w:rsidRPr="00C54780" w:rsidRDefault="00C54780" w:rsidP="00C54780">
      <w:pPr>
        <w:pStyle w:val="a3"/>
        <w:shd w:val="clear" w:color="auto" w:fill="FFFFFF"/>
        <w:spacing w:before="0" w:beforeAutospacing="0" w:after="0" w:afterAutospacing="0"/>
        <w:jc w:val="center"/>
        <w:rPr>
          <w:rFonts w:ascii="Arial" w:hAnsi="Arial" w:cs="Arial"/>
          <w:color w:val="000000"/>
          <w:sz w:val="56"/>
          <w:szCs w:val="56"/>
        </w:rPr>
      </w:pPr>
      <w:r w:rsidRPr="00C54780">
        <w:rPr>
          <w:rFonts w:ascii="Arial" w:hAnsi="Arial" w:cs="Arial"/>
          <w:i/>
          <w:iCs/>
          <w:color w:val="C00000"/>
          <w:sz w:val="56"/>
          <w:szCs w:val="56"/>
        </w:rPr>
        <w:t>Эстафета «Репка»</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i/>
          <w:iCs/>
          <w:color w:val="C00000"/>
          <w:sz w:val="32"/>
          <w:szCs w:val="32"/>
        </w:rPr>
        <w:t>Для эстафеты необходимо формировать две команды по 7 человек. Каждому из игроков выдаётся роль: дедки, бабки, внучки, Жучки, кошки и мышки. Игроки обеих команд выстраиваются в колонну по одному, а на противоположной от них стороне ставятся стульчики, на которые садятся репки.</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i/>
          <w:iCs/>
          <w:color w:val="C00000"/>
          <w:sz w:val="32"/>
          <w:szCs w:val="32"/>
        </w:rPr>
        <w:t>Затем по сигналу ведущего каждый первый игрок (репка) каждой команды бежит к стулу и садится. Второй игрок (дед) бежит к репке, огибает её и возвращается к команде, берёт бабку за руку, уже вдвоём они бегут к репке и назад, к ним присоединяется Жучка и т.д. В конце концов, когда в колонне оказывается мышка, репка берёт деда за руку и все вместе должны добежать до финиша. Побеждает команда, которая первой вытянула репку.</w:t>
      </w:r>
    </w:p>
    <w:p w:rsidR="00C54780" w:rsidRPr="00C54780" w:rsidRDefault="00C54780" w:rsidP="00C54780">
      <w:pPr>
        <w:pStyle w:val="a3"/>
        <w:shd w:val="clear" w:color="auto" w:fill="FFFFFF"/>
        <w:spacing w:before="0" w:beforeAutospacing="0" w:after="0" w:afterAutospacing="0"/>
        <w:jc w:val="center"/>
        <w:rPr>
          <w:rFonts w:ascii="Arial" w:hAnsi="Arial" w:cs="Arial"/>
          <w:color w:val="000000"/>
          <w:sz w:val="56"/>
          <w:szCs w:val="56"/>
        </w:rPr>
      </w:pPr>
      <w:r>
        <w:rPr>
          <w:rFonts w:ascii="Arial" w:hAnsi="Arial" w:cs="Arial"/>
          <w:noProof/>
          <w:color w:val="000000"/>
          <w:sz w:val="16"/>
          <w:szCs w:val="16"/>
        </w:rPr>
        <w:drawing>
          <wp:inline distT="0" distB="0" distL="0" distR="0">
            <wp:extent cx="633113" cy="790575"/>
            <wp:effectExtent l="0" t="0" r="0" b="0"/>
            <wp:docPr id="17" name="Рисунок 5" descr="http://img1.liveinternet.ru/images/attach/c/6/89/547/89547927_1186330404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1.liveinternet.ru/images/attach/c/6/89/547/89547927_1186330404_2.gif"/>
                    <pic:cNvPicPr>
                      <a:picLocks noChangeAspect="1" noChangeArrowheads="1"/>
                    </pic:cNvPicPr>
                  </pic:nvPicPr>
                  <pic:blipFill>
                    <a:blip r:embed="rId27" cstate="print"/>
                    <a:srcRect/>
                    <a:stretch>
                      <a:fillRect/>
                    </a:stretch>
                  </pic:blipFill>
                  <pic:spPr bwMode="auto">
                    <a:xfrm>
                      <a:off x="0" y="0"/>
                      <a:ext cx="634011" cy="791696"/>
                    </a:xfrm>
                    <a:prstGeom prst="rect">
                      <a:avLst/>
                    </a:prstGeom>
                    <a:noFill/>
                    <a:ln w="9525">
                      <a:noFill/>
                      <a:miter lim="800000"/>
                      <a:headEnd/>
                      <a:tailEnd/>
                    </a:ln>
                  </pic:spPr>
                </pic:pic>
              </a:graphicData>
            </a:graphic>
          </wp:inline>
        </w:drawing>
      </w:r>
      <w:r w:rsidRPr="00C54780">
        <w:rPr>
          <w:rFonts w:ascii="Arial" w:hAnsi="Arial" w:cs="Arial"/>
          <w:i/>
          <w:iCs/>
          <w:color w:val="0DAFB3"/>
          <w:sz w:val="56"/>
          <w:szCs w:val="56"/>
        </w:rPr>
        <w:t>Эстафета «Колобок»</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i/>
          <w:iCs/>
          <w:color w:val="0DAFB3"/>
          <w:sz w:val="32"/>
          <w:szCs w:val="32"/>
        </w:rPr>
        <w:lastRenderedPageBreak/>
        <w:t>Игроки выстраиваются в колонну по одному на расстоянии вытянутой руки друг от друга. Первый участник берёт в руки мяч и поднимает его над головой. Затем по сигналу ведущего передаёт мяч над головой стоящему сзади, тот, в свою очередь передаёт мяч дальше и т.д. Как только мяч оказывается в руках у последнего участника, он должен с мячом перебежать в начало колонны, став первым в ней. Затем он опять передаёт мяч над головой назад и т.д.</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i/>
          <w:iCs/>
          <w:color w:val="0DAFB3"/>
          <w:sz w:val="32"/>
          <w:szCs w:val="32"/>
        </w:rPr>
        <w:t>В эстафете побеждает та команда, в которой капитан, снова оказавшись первым в колонне, поднимет руки с мячом над головой.</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noProof/>
          <w:color w:val="000000"/>
          <w:sz w:val="16"/>
          <w:szCs w:val="16"/>
        </w:rPr>
        <w:drawing>
          <wp:inline distT="0" distB="0" distL="0" distR="0">
            <wp:extent cx="647972" cy="581025"/>
            <wp:effectExtent l="19050" t="0" r="0" b="0"/>
            <wp:docPr id="18" name="Рисунок 6" descr="http://promoserver.ru/s_images/1254218086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moserver.ru/s_images/12542180865324.jpg"/>
                    <pic:cNvPicPr>
                      <a:picLocks noChangeAspect="1" noChangeArrowheads="1"/>
                    </pic:cNvPicPr>
                  </pic:nvPicPr>
                  <pic:blipFill>
                    <a:blip r:embed="rId28" cstate="print"/>
                    <a:srcRect/>
                    <a:stretch>
                      <a:fillRect/>
                    </a:stretch>
                  </pic:blipFill>
                  <pic:spPr bwMode="auto">
                    <a:xfrm>
                      <a:off x="0" y="0"/>
                      <a:ext cx="653819" cy="586268"/>
                    </a:xfrm>
                    <a:prstGeom prst="rect">
                      <a:avLst/>
                    </a:prstGeom>
                    <a:noFill/>
                    <a:ln w="9525">
                      <a:noFill/>
                      <a:miter lim="800000"/>
                      <a:headEnd/>
                      <a:tailEnd/>
                    </a:ln>
                  </pic:spPr>
                </pic:pic>
              </a:graphicData>
            </a:graphic>
          </wp:inline>
        </w:drawing>
      </w:r>
    </w:p>
    <w:p w:rsidR="00C54780" w:rsidRPr="00166082" w:rsidRDefault="00C54780" w:rsidP="00C54780">
      <w:pPr>
        <w:pStyle w:val="a3"/>
        <w:shd w:val="clear" w:color="auto" w:fill="FFFFFF"/>
        <w:spacing w:before="0" w:beforeAutospacing="0" w:after="0" w:afterAutospacing="0"/>
        <w:jc w:val="center"/>
        <w:rPr>
          <w:rFonts w:ascii="Arial" w:hAnsi="Arial" w:cs="Arial"/>
          <w:color w:val="000000"/>
          <w:sz w:val="28"/>
          <w:szCs w:val="28"/>
        </w:rPr>
      </w:pPr>
      <w:r w:rsidRPr="00166082">
        <w:rPr>
          <w:rFonts w:ascii="Arial" w:hAnsi="Arial" w:cs="Arial"/>
          <w:i/>
          <w:iCs/>
          <w:color w:val="92D050"/>
          <w:sz w:val="28"/>
          <w:szCs w:val="28"/>
        </w:rPr>
        <w:t>Меткий стрелок</w:t>
      </w:r>
    </w:p>
    <w:p w:rsidR="00C54780" w:rsidRPr="00166082" w:rsidRDefault="00C54780" w:rsidP="00C54780">
      <w:pPr>
        <w:pStyle w:val="a3"/>
        <w:shd w:val="clear" w:color="auto" w:fill="FFFFFF"/>
        <w:spacing w:before="0" w:beforeAutospacing="0" w:after="0" w:afterAutospacing="0"/>
        <w:rPr>
          <w:rFonts w:ascii="Arial" w:hAnsi="Arial" w:cs="Arial"/>
          <w:color w:val="000000"/>
          <w:sz w:val="28"/>
          <w:szCs w:val="28"/>
        </w:rPr>
      </w:pPr>
      <w:r w:rsidRPr="00166082">
        <w:rPr>
          <w:rFonts w:ascii="Arial" w:hAnsi="Arial" w:cs="Arial"/>
          <w:b/>
          <w:bCs/>
          <w:i/>
          <w:iCs/>
          <w:color w:val="FFC000"/>
          <w:sz w:val="28"/>
          <w:szCs w:val="28"/>
        </w:rPr>
        <w:t>Каждый участник команды кидает в ведро лук.</w:t>
      </w:r>
    </w:p>
    <w:p w:rsidR="00C54780" w:rsidRPr="00166082" w:rsidRDefault="00C54780" w:rsidP="00C54780">
      <w:pPr>
        <w:pStyle w:val="a3"/>
        <w:shd w:val="clear" w:color="auto" w:fill="FFFFFF"/>
        <w:spacing w:before="0" w:beforeAutospacing="0" w:after="0" w:afterAutospacing="0"/>
        <w:rPr>
          <w:rFonts w:ascii="Arial" w:hAnsi="Arial" w:cs="Arial"/>
          <w:color w:val="000000"/>
          <w:sz w:val="28"/>
          <w:szCs w:val="28"/>
        </w:rPr>
      </w:pPr>
      <w:r w:rsidRPr="00166082">
        <w:rPr>
          <w:rFonts w:ascii="Arial" w:hAnsi="Arial" w:cs="Arial"/>
          <w:b/>
          <w:bCs/>
          <w:i/>
          <w:iCs/>
          <w:color w:val="FFC000"/>
          <w:sz w:val="28"/>
          <w:szCs w:val="28"/>
        </w:rPr>
        <w:t>Больше попаданий- больше баллов.</w:t>
      </w:r>
    </w:p>
    <w:p w:rsidR="00C54780" w:rsidRPr="00166082" w:rsidRDefault="00C54780" w:rsidP="00C54780">
      <w:pPr>
        <w:pStyle w:val="a3"/>
        <w:shd w:val="clear" w:color="auto" w:fill="FFFFFF"/>
        <w:spacing w:before="0" w:beforeAutospacing="0" w:after="0" w:afterAutospacing="0"/>
        <w:rPr>
          <w:rFonts w:ascii="Arial" w:hAnsi="Arial" w:cs="Arial"/>
          <w:color w:val="000000"/>
          <w:sz w:val="28"/>
          <w:szCs w:val="28"/>
        </w:rPr>
      </w:pPr>
      <w:r w:rsidRPr="00166082">
        <w:rPr>
          <w:rFonts w:ascii="Arial" w:hAnsi="Arial" w:cs="Arial"/>
          <w:color w:val="000000"/>
          <w:sz w:val="28"/>
          <w:szCs w:val="28"/>
        </w:rPr>
        <w:br/>
      </w:r>
    </w:p>
    <w:p w:rsidR="00F462E9" w:rsidRDefault="00F462E9" w:rsidP="00F462E9">
      <w:pPr>
        <w:pStyle w:val="a3"/>
        <w:spacing w:before="0" w:beforeAutospacing="0" w:after="0" w:afterAutospacing="0"/>
        <w:jc w:val="center"/>
        <w:rPr>
          <w:rFonts w:ascii="&amp;quot" w:hAnsi="&amp;quot"/>
          <w:color w:val="000000"/>
          <w:sz w:val="21"/>
          <w:szCs w:val="21"/>
        </w:rPr>
      </w:pPr>
      <w:bookmarkStart w:id="0" w:name="_GoBack"/>
      <w:bookmarkEnd w:id="0"/>
      <w:r>
        <w:rPr>
          <w:rFonts w:ascii="&amp;quot" w:hAnsi="&amp;quot"/>
          <w:color w:val="000000"/>
          <w:sz w:val="27"/>
          <w:szCs w:val="27"/>
        </w:rPr>
        <w:t>Викторина :</w:t>
      </w:r>
      <w:r>
        <w:rPr>
          <w:rFonts w:ascii="&amp;quot" w:hAnsi="&amp;quot"/>
          <w:color w:val="000000"/>
          <w:sz w:val="40"/>
          <w:szCs w:val="40"/>
        </w:rPr>
        <w:t>Умники и умницы.</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Цель игры: развитие интеллектуальных способностей уч-ся</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Дети делятся на 4 группы</w:t>
      </w:r>
    </w:p>
    <w:p w:rsidR="00F462E9" w:rsidRDefault="00F462E9" w:rsidP="00F462E9">
      <w:pPr>
        <w:pStyle w:val="a3"/>
        <w:spacing w:before="0" w:beforeAutospacing="0" w:after="0" w:afterAutospacing="0"/>
        <w:rPr>
          <w:rFonts w:ascii="&amp;quot" w:hAnsi="&amp;quot"/>
          <w:color w:val="000000"/>
          <w:sz w:val="21"/>
          <w:szCs w:val="21"/>
        </w:rPr>
      </w:pPr>
    </w:p>
    <w:p w:rsidR="00F462E9" w:rsidRDefault="00F462E9" w:rsidP="00F462E9">
      <w:pPr>
        <w:pStyle w:val="a3"/>
        <w:spacing w:before="0" w:beforeAutospacing="0" w:after="0" w:afterAutospacing="0"/>
        <w:jc w:val="center"/>
        <w:rPr>
          <w:rFonts w:ascii="&amp;quot" w:hAnsi="&amp;quot"/>
          <w:color w:val="000000"/>
          <w:sz w:val="21"/>
          <w:szCs w:val="21"/>
        </w:rPr>
      </w:pPr>
      <w:r>
        <w:rPr>
          <w:rFonts w:ascii="&amp;quot" w:hAnsi="&amp;quot"/>
          <w:b/>
          <w:bCs/>
          <w:i/>
          <w:iCs/>
          <w:color w:val="000000"/>
          <w:sz w:val="32"/>
          <w:szCs w:val="32"/>
          <w:u w:val="single"/>
        </w:rPr>
        <w:t>I тур. «Разминка – блиц.»</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Чья команда больше даст правильных ответов.</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(правильный ответ- 1 балл)</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Как звали почтальона из Простаквашино? ( Печкин)</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Куда папа Карло отправил Буратино? (в школу)</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Сколько в русском языке гласных звуков? (6)</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Одна подружка пролезла другой в ушко. Что это? (нитка с иголкой)</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Что было завтра, а будет вчера? (сегодня)</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Назовите самое маленькое двузначное число. (10)</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Сколько ног у жука?(6) А у червяка? (ни одной)</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Из какой сказки: « Спи, глазок, спи, другой!» ( «Хаврошечка»)</w:t>
      </w:r>
    </w:p>
    <w:p w:rsidR="00F462E9" w:rsidRDefault="00F462E9" w:rsidP="00F462E9">
      <w:pPr>
        <w:pStyle w:val="a3"/>
        <w:numPr>
          <w:ilvl w:val="0"/>
          <w:numId w:val="3"/>
        </w:numPr>
        <w:spacing w:before="0" w:beforeAutospacing="0" w:after="0" w:afterAutospacing="0"/>
        <w:ind w:left="0"/>
        <w:rPr>
          <w:rFonts w:ascii="&amp;quot" w:hAnsi="&amp;quot"/>
          <w:color w:val="000000"/>
          <w:sz w:val="21"/>
          <w:szCs w:val="21"/>
        </w:rPr>
      </w:pPr>
      <w:r>
        <w:rPr>
          <w:rFonts w:ascii="&amp;quot" w:hAnsi="&amp;quot"/>
          <w:b/>
          <w:bCs/>
          <w:color w:val="000000"/>
          <w:sz w:val="27"/>
          <w:szCs w:val="27"/>
        </w:rPr>
        <w:t>Каких камней в море нет? (сухих)</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10)Что можно приготовить, но нельзя съесть? (уроки)</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11) Четыре братца под одной крышей живут. Что это? ( стол)</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12)Час, минута, секунда- это… (время)</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13)Занавеска на окно.(штора)</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14) Как называется полезный напиток, оканчивающийся на «й»? (чай)</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15) Какая фамилия у Кощея? (Бессмертный)</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16) Какое слово «лишнее»: диван, стол, кресло, стул?</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lastRenderedPageBreak/>
        <w:t>17) Как звали девочку, уронившую в речку мячик? (Таня)</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18)Как зовут самого смешного артиста цирка? (клоун)</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19) Какого цвета средний сигнал у светофора?</w:t>
      </w:r>
    </w:p>
    <w:p w:rsidR="00F462E9" w:rsidRDefault="00F462E9" w:rsidP="00F462E9">
      <w:pPr>
        <w:pStyle w:val="a3"/>
        <w:spacing w:before="0" w:beforeAutospacing="0" w:after="0" w:afterAutospacing="0"/>
        <w:rPr>
          <w:rFonts w:ascii="&amp;quot" w:hAnsi="&amp;quot"/>
          <w:color w:val="000000"/>
          <w:sz w:val="21"/>
          <w:szCs w:val="21"/>
        </w:rPr>
      </w:pPr>
    </w:p>
    <w:p w:rsidR="00F462E9" w:rsidRDefault="00F462E9" w:rsidP="00F462E9">
      <w:pPr>
        <w:pStyle w:val="a3"/>
        <w:spacing w:before="0" w:beforeAutospacing="0" w:after="0" w:afterAutospacing="0"/>
        <w:jc w:val="center"/>
        <w:rPr>
          <w:rFonts w:ascii="&amp;quot" w:hAnsi="&amp;quot"/>
          <w:color w:val="000000"/>
          <w:sz w:val="21"/>
          <w:szCs w:val="21"/>
        </w:rPr>
      </w:pPr>
      <w:r>
        <w:rPr>
          <w:rFonts w:ascii="&amp;quot" w:hAnsi="&amp;quot"/>
          <w:b/>
          <w:bCs/>
          <w:i/>
          <w:iCs/>
          <w:color w:val="000000"/>
          <w:sz w:val="32"/>
          <w:szCs w:val="32"/>
          <w:u w:val="single"/>
        </w:rPr>
        <w:t>II тур. « Собери словечко»</w:t>
      </w:r>
      <w:r>
        <w:rPr>
          <w:rFonts w:ascii="&amp;quot" w:hAnsi="&amp;quot"/>
          <w:color w:val="000000"/>
          <w:sz w:val="27"/>
          <w:szCs w:val="27"/>
        </w:rPr>
        <w:t xml:space="preserve"> ( работа в группах).</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 xml:space="preserve">Из букв слова </w:t>
      </w:r>
      <w:r>
        <w:rPr>
          <w:rFonts w:ascii="&amp;quot" w:hAnsi="&amp;quot"/>
          <w:b/>
          <w:bCs/>
          <w:i/>
          <w:iCs/>
          <w:color w:val="000000"/>
          <w:sz w:val="27"/>
          <w:szCs w:val="27"/>
          <w:u w:val="single"/>
        </w:rPr>
        <w:t xml:space="preserve">лестница </w:t>
      </w:r>
      <w:r>
        <w:rPr>
          <w:rFonts w:ascii="&amp;quot" w:hAnsi="&amp;quot"/>
          <w:color w:val="000000"/>
          <w:sz w:val="27"/>
          <w:szCs w:val="27"/>
        </w:rPr>
        <w:t>составить за 3 минуты как можно больше слов.</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color w:val="000000"/>
          <w:sz w:val="27"/>
          <w:szCs w:val="27"/>
        </w:rPr>
        <w:t>(Н-р: сети, лист, лиса, аист, танец, стол и т.п.) .Каждое слово-1 балл.</w:t>
      </w:r>
    </w:p>
    <w:p w:rsidR="00F462E9" w:rsidRDefault="00F462E9" w:rsidP="00F462E9">
      <w:pPr>
        <w:pStyle w:val="a3"/>
        <w:spacing w:before="0" w:beforeAutospacing="0" w:after="0" w:afterAutospacing="0"/>
        <w:rPr>
          <w:rFonts w:ascii="&amp;quot" w:hAnsi="&amp;quot"/>
          <w:color w:val="000000"/>
          <w:sz w:val="21"/>
          <w:szCs w:val="21"/>
        </w:rPr>
      </w:pPr>
    </w:p>
    <w:p w:rsidR="00F462E9" w:rsidRDefault="00F462E9" w:rsidP="00F462E9">
      <w:pPr>
        <w:pStyle w:val="a3"/>
        <w:spacing w:before="0" w:beforeAutospacing="0" w:after="0" w:afterAutospacing="0"/>
        <w:jc w:val="center"/>
        <w:rPr>
          <w:rFonts w:ascii="&amp;quot" w:hAnsi="&amp;quot"/>
          <w:color w:val="000000"/>
          <w:sz w:val="21"/>
          <w:szCs w:val="21"/>
        </w:rPr>
      </w:pPr>
      <w:r>
        <w:rPr>
          <w:rFonts w:ascii="&amp;quot" w:hAnsi="&amp;quot"/>
          <w:b/>
          <w:bCs/>
          <w:i/>
          <w:iCs/>
          <w:color w:val="000000"/>
          <w:sz w:val="32"/>
          <w:szCs w:val="32"/>
          <w:u w:val="single"/>
        </w:rPr>
        <w:t>III тур. « Собери картинку»- 3 минуты.( работа в группах).</w:t>
      </w:r>
    </w:p>
    <w:p w:rsidR="00F462E9" w:rsidRDefault="00F462E9" w:rsidP="00F462E9">
      <w:pPr>
        <w:pStyle w:val="a3"/>
        <w:spacing w:before="0" w:beforeAutospacing="0" w:after="0" w:afterAutospacing="0"/>
        <w:jc w:val="center"/>
        <w:rPr>
          <w:rFonts w:ascii="&amp;quot" w:hAnsi="&amp;quot"/>
          <w:color w:val="000000"/>
          <w:sz w:val="21"/>
          <w:szCs w:val="21"/>
        </w:rPr>
      </w:pPr>
    </w:p>
    <w:p w:rsidR="00F462E9" w:rsidRDefault="00F462E9" w:rsidP="00F462E9">
      <w:pPr>
        <w:pStyle w:val="a3"/>
        <w:spacing w:before="0" w:beforeAutospacing="0" w:after="0" w:afterAutospacing="0"/>
        <w:jc w:val="center"/>
        <w:rPr>
          <w:rFonts w:ascii="&amp;quot" w:hAnsi="&amp;quot"/>
          <w:color w:val="000000"/>
          <w:sz w:val="21"/>
          <w:szCs w:val="21"/>
        </w:rPr>
      </w:pPr>
      <w:r>
        <w:rPr>
          <w:rFonts w:ascii="&amp;quot" w:hAnsi="&amp;quot"/>
          <w:b/>
          <w:bCs/>
          <w:i/>
          <w:iCs/>
          <w:color w:val="000000"/>
          <w:sz w:val="32"/>
          <w:szCs w:val="32"/>
          <w:u w:val="single"/>
        </w:rPr>
        <w:t>IV тур. Ребусы.</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По 2 л</w:t>
      </w:r>
    </w:p>
    <w:p w:rsidR="00F462E9" w:rsidRDefault="00F462E9" w:rsidP="00F462E9">
      <w:pPr>
        <w:pStyle w:val="a3"/>
        <w:numPr>
          <w:ilvl w:val="0"/>
          <w:numId w:val="4"/>
        </w:numPr>
        <w:spacing w:before="0" w:beforeAutospacing="0" w:after="0" w:afterAutospacing="0"/>
        <w:ind w:left="0"/>
        <w:rPr>
          <w:rFonts w:ascii="&amp;quot" w:hAnsi="&amp;quot"/>
          <w:color w:val="000000"/>
          <w:sz w:val="21"/>
          <w:szCs w:val="21"/>
        </w:rPr>
      </w:pPr>
      <w:r>
        <w:rPr>
          <w:rFonts w:ascii="&amp;quot" w:hAnsi="&amp;quot"/>
          <w:b/>
          <w:bCs/>
          <w:color w:val="000000"/>
          <w:sz w:val="27"/>
          <w:szCs w:val="27"/>
        </w:rPr>
        <w:t>я</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100 лица</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Р 1 а</w:t>
      </w:r>
    </w:p>
    <w:p w:rsidR="00F462E9" w:rsidRDefault="00F462E9" w:rsidP="00F462E9">
      <w:pPr>
        <w:pStyle w:val="a3"/>
        <w:spacing w:before="0" w:beforeAutospacing="0" w:after="0" w:afterAutospacing="0"/>
        <w:jc w:val="center"/>
        <w:rPr>
          <w:rFonts w:ascii="&amp;quot" w:hAnsi="&amp;quot"/>
          <w:color w:val="000000"/>
          <w:sz w:val="21"/>
          <w:szCs w:val="21"/>
        </w:rPr>
      </w:pPr>
      <w:r>
        <w:rPr>
          <w:rFonts w:ascii="&amp;quot" w:hAnsi="&amp;quot"/>
          <w:b/>
          <w:bCs/>
          <w:i/>
          <w:iCs/>
          <w:color w:val="000000"/>
          <w:sz w:val="32"/>
          <w:szCs w:val="32"/>
          <w:u w:val="single"/>
        </w:rPr>
        <w:t>V тур. « Задачкино».</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1) Берёза правее дуба, липа левее осины, берёза левее липы. В каком порядке растут деревья? (дуб, берёза, липа,осина)</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2) Ты да я, да мы с тобой. Сколько нас? (2)</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3) Слон, слониха, два слонёнка</w:t>
      </w:r>
    </w:p>
    <w:p w:rsidR="00F462E9" w:rsidRDefault="00F462E9" w:rsidP="00F462E9">
      <w:pPr>
        <w:pStyle w:val="a3"/>
        <w:spacing w:before="0" w:beforeAutospacing="0" w:after="0" w:afterAutospacing="0"/>
        <w:rPr>
          <w:rFonts w:ascii="&amp;quot" w:hAnsi="&amp;quot"/>
          <w:color w:val="000000"/>
          <w:sz w:val="21"/>
          <w:szCs w:val="21"/>
        </w:rPr>
      </w:pPr>
      <w:r>
        <w:rPr>
          <w:rFonts w:ascii="&amp;quot" w:hAnsi="&amp;quot"/>
          <w:b/>
          <w:bCs/>
          <w:color w:val="000000"/>
          <w:sz w:val="27"/>
          <w:szCs w:val="27"/>
        </w:rPr>
        <w:t>Шли толпой на водопой,</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sidRPr="00166082">
        <w:rPr>
          <w:rFonts w:ascii="Arial" w:hAnsi="Arial" w:cs="Arial"/>
          <w:color w:val="000000"/>
          <w:sz w:val="28"/>
          <w:szCs w:val="28"/>
        </w:rPr>
        <w:br/>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b/>
          <w:bCs/>
          <w:i/>
          <w:iCs/>
          <w:color w:val="000000"/>
          <w:sz w:val="44"/>
          <w:szCs w:val="44"/>
        </w:rPr>
        <w:t>Жюри подводит итоги.</w:t>
      </w:r>
    </w:p>
    <w:p w:rsidR="00C54780" w:rsidRDefault="00C54780" w:rsidP="00C54780">
      <w:pPr>
        <w:pStyle w:val="a3"/>
        <w:shd w:val="clear" w:color="auto" w:fill="FFFFFF"/>
        <w:spacing w:before="0" w:beforeAutospacing="0" w:after="0" w:afterAutospacing="0"/>
        <w:rPr>
          <w:rFonts w:ascii="Arial" w:hAnsi="Arial" w:cs="Arial"/>
          <w:color w:val="000000"/>
          <w:sz w:val="16"/>
          <w:szCs w:val="16"/>
        </w:rPr>
      </w:pPr>
      <w:r>
        <w:rPr>
          <w:rFonts w:ascii="Arial" w:hAnsi="Arial" w:cs="Arial"/>
          <w:b/>
          <w:bCs/>
          <w:i/>
          <w:iCs/>
          <w:color w:val="000000"/>
          <w:sz w:val="44"/>
          <w:szCs w:val="44"/>
        </w:rPr>
        <w:t>Награждение команды победителей.</w:t>
      </w:r>
    </w:p>
    <w:p w:rsidR="00C54780" w:rsidRDefault="00C54780" w:rsidP="00C54780"/>
    <w:p w:rsidR="004D61EB" w:rsidRPr="00190D8C" w:rsidRDefault="00166AD2">
      <w:pPr>
        <w:rPr>
          <w:sz w:val="32"/>
          <w:szCs w:val="32"/>
        </w:rPr>
      </w:pPr>
      <w:r w:rsidRPr="00190D8C">
        <w:rPr>
          <w:sz w:val="32"/>
          <w:szCs w:val="32"/>
        </w:rPr>
        <w:t>Закончилась разноцветная неделя начальных классов. Все эти дни прошли на высоком эмоциональном подъеме. Улыбки не сходили с лица детей. На протяжении всей недели ребята принимали активное участие во всех мероприятиях и «разноцветных ко</w:t>
      </w:r>
      <w:r w:rsidR="00166082" w:rsidRPr="00190D8C">
        <w:rPr>
          <w:sz w:val="32"/>
          <w:szCs w:val="32"/>
        </w:rPr>
        <w:t>нкурсах</w:t>
      </w:r>
      <w:r w:rsidRPr="00190D8C">
        <w:rPr>
          <w:sz w:val="32"/>
          <w:szCs w:val="32"/>
        </w:rPr>
        <w:t>»</w:t>
      </w:r>
      <w:r w:rsidR="00166082" w:rsidRPr="00190D8C">
        <w:rPr>
          <w:sz w:val="32"/>
          <w:szCs w:val="32"/>
        </w:rPr>
        <w:t xml:space="preserve">. Были организованы выставки лучших творческих работ учеников, награждены ученики начальных классов, отличившиеся в результате проведения недели, был дан старт на новые поиски. </w:t>
      </w:r>
    </w:p>
    <w:p w:rsidR="00166AD2" w:rsidRPr="00190D8C" w:rsidRDefault="00166AD2">
      <w:pPr>
        <w:rPr>
          <w:sz w:val="32"/>
          <w:szCs w:val="32"/>
        </w:rPr>
      </w:pPr>
      <w:r w:rsidRPr="00190D8C">
        <w:rPr>
          <w:sz w:val="32"/>
          <w:szCs w:val="32"/>
        </w:rPr>
        <w:t xml:space="preserve">Отличились на цветной неделе все учащиеся начальных классов. Они в течение всей Недели начальной школы выдержали цветовую гамму не только в одежде, но и в школьных принадлежностях. Каждый ребенок старался соответствовать цвету дня. Учиться и </w:t>
      </w:r>
      <w:r w:rsidRPr="00190D8C">
        <w:rPr>
          <w:sz w:val="32"/>
          <w:szCs w:val="32"/>
        </w:rPr>
        <w:lastRenderedPageBreak/>
        <w:t xml:space="preserve">вообще ходить в школу, стало намного интересней. И настроение как нельзя лучше! </w:t>
      </w:r>
    </w:p>
    <w:p w:rsidR="00166082" w:rsidRPr="00166082" w:rsidRDefault="00166082">
      <w:pPr>
        <w:rPr>
          <w:sz w:val="24"/>
          <w:szCs w:val="24"/>
        </w:rPr>
      </w:pPr>
    </w:p>
    <w:p w:rsidR="00166082" w:rsidRPr="00190D8C" w:rsidRDefault="00166082">
      <w:pPr>
        <w:rPr>
          <w:sz w:val="32"/>
          <w:szCs w:val="32"/>
        </w:rPr>
      </w:pPr>
      <w:r w:rsidRPr="00190D8C">
        <w:rPr>
          <w:sz w:val="32"/>
          <w:szCs w:val="32"/>
        </w:rPr>
        <w:t>Подготовили учителя начальных классов: Газиева  С. Г.</w:t>
      </w:r>
    </w:p>
    <w:p w:rsidR="00166082" w:rsidRPr="00190D8C" w:rsidRDefault="00166082">
      <w:pPr>
        <w:rPr>
          <w:sz w:val="32"/>
          <w:szCs w:val="32"/>
        </w:rPr>
      </w:pPr>
      <w:r w:rsidRPr="00190D8C">
        <w:rPr>
          <w:sz w:val="32"/>
          <w:szCs w:val="32"/>
        </w:rPr>
        <w:t xml:space="preserve">                                                                               Нурмагомедова  Г. М.</w:t>
      </w:r>
    </w:p>
    <w:p w:rsidR="00166082" w:rsidRPr="00190D8C" w:rsidRDefault="00166082">
      <w:pPr>
        <w:rPr>
          <w:sz w:val="32"/>
          <w:szCs w:val="32"/>
        </w:rPr>
      </w:pPr>
      <w:r w:rsidRPr="00190D8C">
        <w:rPr>
          <w:sz w:val="32"/>
          <w:szCs w:val="32"/>
        </w:rPr>
        <w:t xml:space="preserve">                                                                               Салихова А. И.</w:t>
      </w:r>
    </w:p>
    <w:p w:rsidR="00190D8C" w:rsidRPr="00190D8C" w:rsidRDefault="00190D8C">
      <w:pPr>
        <w:rPr>
          <w:sz w:val="32"/>
          <w:szCs w:val="32"/>
        </w:rPr>
      </w:pPr>
    </w:p>
    <w:sectPr w:rsidR="00190D8C" w:rsidRPr="00190D8C" w:rsidSect="00F62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mp;quo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476C"/>
    <w:multiLevelType w:val="multilevel"/>
    <w:tmpl w:val="8BF0F8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D1564C"/>
    <w:multiLevelType w:val="multilevel"/>
    <w:tmpl w:val="F054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17573D"/>
    <w:multiLevelType w:val="multilevel"/>
    <w:tmpl w:val="173E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3A1025"/>
    <w:multiLevelType w:val="multilevel"/>
    <w:tmpl w:val="F7D4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E058C"/>
    <w:rsid w:val="00166082"/>
    <w:rsid w:val="00166AD2"/>
    <w:rsid w:val="00190D8C"/>
    <w:rsid w:val="002C7DFA"/>
    <w:rsid w:val="00361E05"/>
    <w:rsid w:val="00434757"/>
    <w:rsid w:val="00490850"/>
    <w:rsid w:val="004D61EB"/>
    <w:rsid w:val="00577507"/>
    <w:rsid w:val="00590C6B"/>
    <w:rsid w:val="0061760D"/>
    <w:rsid w:val="007618F6"/>
    <w:rsid w:val="007E058C"/>
    <w:rsid w:val="00832C23"/>
    <w:rsid w:val="00C54780"/>
    <w:rsid w:val="00C905D2"/>
    <w:rsid w:val="00CA1FDF"/>
    <w:rsid w:val="00D00B9A"/>
    <w:rsid w:val="00D41BF8"/>
    <w:rsid w:val="00F462E9"/>
    <w:rsid w:val="00F629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99D"/>
  </w:style>
  <w:style w:type="paragraph" w:styleId="2">
    <w:name w:val="heading 2"/>
    <w:basedOn w:val="a"/>
    <w:link w:val="20"/>
    <w:uiPriority w:val="9"/>
    <w:qFormat/>
    <w:rsid w:val="007E05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E05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058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E058C"/>
    <w:rPr>
      <w:rFonts w:ascii="Times New Roman" w:eastAsia="Times New Roman" w:hAnsi="Times New Roman" w:cs="Times New Roman"/>
      <w:b/>
      <w:bCs/>
      <w:sz w:val="27"/>
      <w:szCs w:val="27"/>
    </w:rPr>
  </w:style>
  <w:style w:type="paragraph" w:styleId="a3">
    <w:name w:val="Normal (Web)"/>
    <w:basedOn w:val="a"/>
    <w:uiPriority w:val="99"/>
    <w:semiHidden/>
    <w:unhideWhenUsed/>
    <w:rsid w:val="007E058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E05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05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102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B206-2454-41B6-87C8-89A24CAF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2203</Words>
  <Characters>12559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Гульбарият</cp:lastModifiedBy>
  <cp:revision>2</cp:revision>
  <dcterms:created xsi:type="dcterms:W3CDTF">2018-12-10T09:13:00Z</dcterms:created>
  <dcterms:modified xsi:type="dcterms:W3CDTF">2018-12-10T09:13:00Z</dcterms:modified>
</cp:coreProperties>
</file>