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50" w:rsidRDefault="00640E50" w:rsidP="00640E50">
      <w:pPr>
        <w:shd w:val="clear" w:color="auto" w:fill="FFFFFF"/>
        <w:spacing w:after="100" w:line="380" w:lineRule="atLeast"/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Аннотация</w:t>
      </w:r>
    </w:p>
    <w:p w:rsidR="00640E50" w:rsidRDefault="00640E50" w:rsidP="00640E50">
      <w:pPr>
        <w:shd w:val="clear" w:color="auto" w:fill="FFFFFF"/>
        <w:spacing w:after="100" w:line="380" w:lineRule="atLeast"/>
        <w:outlineLvl w:val="0"/>
        <w:rPr>
          <w:rFonts w:ascii="Arial" w:hAnsi="Arial" w:cs="Arial"/>
          <w:color w:val="333333"/>
          <w:kern w:val="36"/>
          <w:sz w:val="28"/>
          <w:szCs w:val="28"/>
        </w:rPr>
      </w:pPr>
      <w:r>
        <w:rPr>
          <w:rFonts w:ascii="Arial" w:hAnsi="Arial" w:cs="Arial"/>
          <w:color w:val="333333"/>
          <w:kern w:val="36"/>
          <w:sz w:val="28"/>
          <w:szCs w:val="28"/>
        </w:rPr>
        <w:t>рабочая программа по географии 5 класс ФГОС</w:t>
      </w:r>
    </w:p>
    <w:p w:rsidR="00640E50" w:rsidRDefault="00640E50" w:rsidP="00640E50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Данная рабочая программа по географии предназначена для обучающихся 5-х классов общеобразовательной школы. Концепция программы: Формирование у учащихся комплексного, системного и социально-ориентированного представления о Земле как о планете людей, объединять многие компоненты как естественнонаучного, так 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общественнонаучного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знания о мире. Актуальность и значимость данной программы: В этой дисциплине реализуются и такие важные сквозные направления современного образования, как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гуманизация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экологизация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экономизация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социологизация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 культурологическая и практическая направленность, которые должны способствовать формированию географической и общей культуры молодого поколения. География входит в общеобразовательную область «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Естесвознание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». Вклад географии в достижение целей основного общего образования огромен.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Основная цель географии в системе общего образования -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поведения в окружающей среде. Место и роль предмета географии Федеральный базисный учебный план для образовательных учреждений Российской Федерации отводит 35 часов для обязательного изучения учебного предмета из расчета 1 учебный час в неделю. 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 Основная цель «Начального курса географии»- систематизация знаний о природе и человеке, подготовка учащихся к восприятию этих знаний с помощью рассмотрения причинн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о-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следственных связей между географическими объектами и явлениями. Для успешного достижения основной цели курса необходимо решить следующие учебно-</w:t>
      </w:r>
      <w:r>
        <w:rPr>
          <w:rFonts w:ascii="Arial" w:hAnsi="Arial" w:cs="Arial"/>
          <w:color w:val="333333"/>
          <w:sz w:val="28"/>
          <w:szCs w:val="28"/>
        </w:rPr>
        <w:lastRenderedPageBreak/>
        <w:t>методические задачи: • актуализировать знания и умения школьников, сформированные у них при изучении курса «Окружающий мир»; • развить познавательный интерес учащихся 5 класса к объектам и процессам окружающего мира • научить применять знания о своей местности при изучении природы Земли и человека; • 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640E50" w:rsidRDefault="00640E50" w:rsidP="00504B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географии 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9 классы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отражены нормативные документы, основное содержание предмета,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учащегося и учителя, критерии и нормы оценки знаний обучающихся при устном ответе,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контрольных тестовых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других работах. Данная 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6-9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стандарта основного общего образования по географии (базовый уровень) 2004 г.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 программы, созданной на основе федерального компонента государственного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стандарта: Сборник нормативных документов. География. Примерные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 географии (Сост.Д.Днепров, А.Г.Аркадьев.) - М., Дрофа, 2010 г.;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указаны учебники для учащихся: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Герасимова Т.П.,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География. Начальный курс. 6 класс. М. Дрофа,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В.А.Щенев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География материков и океанов. 7 класс. М.: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Дрофа, 2014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Баринова И.И. География. Природа России. 8 класс. М.: Дрофа, 2014;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Дронов В.П., Ром В.Я. География: население и хозяйство России. 9 класс.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Дрофа, 2014.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1 час 6 класс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- 35 часов.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2 часа 7-9 классы.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 - 70 часов.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базисном плане для образовательных учреждений Российской Федерации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 в неделю учебного предмета «География» в VI классе перенесен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региональный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компонент. Этот час рекомендуется использовать для проведения практических работ по темам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курса географии (VI класс) с использованием краеведческого материала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практических работ на местности.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«Начальный курс географии» 6 класс - первый систематический курс 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учебной дисциплины. В процессе изучении курса формируются представления о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 как о природном комплексе, об особенностях земных оболочек и их взаимосвязях. При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курса начинается формирование географической культуры и обучение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географическому языку; учащиеся овладевают первоначальными представлениями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понятиями, а также приобретают умения использовать источники географической информации.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уделяется изучению влияния человека на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географических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процессов. Исследование своей местности используется для накопления знаний, которые будут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овладении курсом географии.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Начальный курс географии достаточно стабилен, с него начинается изучение географии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школе. Начальный курс - первая ступень в географическом образовании, имеющая лишь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пропедевтические знания из курсов «Природоведение», "Окружающий мир» о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свойствах некоторых природных; веществ (воды, воздуха, горных пород, растительного и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животного мира), о человеке и окружающей его среде, о некоторых явлениях в природе, о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связях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природой и человеком. В его структуре заложена преемственность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динамизм в развитии, расширении и углублении знаний умений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учащихся, в развитии их географического мышления, самостоятельности в приобретении новых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его изучении учащиеся должны усвоить основные общие предметные понятия о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географических объектах, явлениях, а также на элементарном уровне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земных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оболочках</w:t>
      </w:r>
      <w:proofErr w:type="gramEnd"/>
      <w:r>
        <w:rPr>
          <w:rFonts w:ascii="Times New Roman" w:hAnsi="Times New Roman" w:cs="Times New Roman"/>
          <w:sz w:val="24"/>
          <w:szCs w:val="24"/>
        </w:rPr>
        <w:t>. Кроме того, учащиеся приобретают топограф - картографические знания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 приемы учебной работы на местности, а также в классе.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«Географии материков и океанов» 7 класс – это второй по счету школьный курс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географии. В содержании курса увеличен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страноведческих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общеземлеведческих</w:t>
      </w:r>
      <w:proofErr w:type="spell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материков и океанов продолжает географическое образование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школе. Данный курс опирается на географические знания, полученные учащимися в 6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продолжает рассматривать особенности природы планеты Земля и взаимное влияние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и природы на новом - региональном (материковом) уровне.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основного общего образования, в котором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минимум географического содержаниями согласно новой концепции среднего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географического образования курс 7 класса открывает страноведческий блок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географии. В Стандарте этот содержательный блок представлен разделом «Материки, океаны,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и страны». В содержание программы включены элементы знаний из других разделов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- «Источники географической информации», «Природа Земли и человек»,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«Природопользование и экология». Содержание программы опирается на традиции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страноведения, служит укреплению комплексного подхода к изучению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территориальных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природно-общественных систем, развитию у школьников интереса к географии.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курса - раскрыть закономерности земледельческого характера с тем, чтобы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в разнообразии природы, населения и его хозяйственной деятельности увидели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единство, определенный порядок, связь явлений. Это будет воспитывать убеждение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бережного отношения к природе, международного сотрудничества в решении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 окружающей среды. Другая важная цель курса - создать у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целостное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Земле как планете людей, раскрыть разнообразие ее природы и населения,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со странами и народами, сформировать необходимый минимум базовых знаний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представлений страноведческого характера, необходимых каждому человеку нашей эпохи.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курсу «География. Природа России» 8 класса конкретизирует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блоков образовательного стандарта, дает распределение учебных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крупным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разделам курса и последовательность их изучения. Программа содержит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по каждому разделу.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указаны цели изучения географии: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знаний об основных географических понятиях, географических особенностях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населения разных территорий; о своей Родине — России во всем ее разнообразии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целостности; об окружающей среде, путях ее сохранения и рационального использования;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умениями ориентироваться на местности; использовать один из «языков»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международного общения — географическую карту, 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для поиска, интерпретации и демонстрации различных географических данных;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географические знания для объяснения и оценки разнообразных явлений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процессов;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наблюдений за состоянием окружающей среды, решения географических задач,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приобретения новых знаний;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воспитание любви к своей местности, своему региону, своей стране, взаимопонимания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народами; экологической культуры, позитивного отношения к окружающей среде;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способности и готовности к использованию географических знаний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в повседневной жизни, сохранению окружающей среды и социально-ответственному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поведению в ней; адаптации к условиям проживания на определенной территории;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самостоятельному оцениванию уровня безопасности окружающей среды как сферы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географии формирует не только определенную систему предметных знаний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целый ряд специальных географических умений, но также комплекс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для: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соблюдения норм поведения в окружающей среде; оценивания своей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 зрения нравственных, правовых норм, эстетических ценностей.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курс «Население и хозяйство России»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указана главная цель курса — формирование целостного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особенностях природы, населения, хозяйства нашей Родины, о месте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современном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>; воспитание гражданственности и патриотизма учащихся, уважения к истории и культуре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страны и населяющих ее народов; выработка умений и навыков адаптации и социально-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поведения в российском пространстве; развитие географического мышления.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задачи курса: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географический образ своей страны и ее многообразии и целостности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комплексного подхода и показа взаимодействия основных компонентов: природы,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населения, хозяйства;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представление о России как целостном географическом регионе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как о субъекте мирового (глобального) географического пространства, в котором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динамически развиваются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общепланетарные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специфические региональные процессы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явления;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большое практическое значение географического изучения взаимосвязей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природных, экономических, социальных, демографических, этнокультурных,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явлений и процессов в нашей стране, а также географических аспектов важнейших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современных социально-экономических проблем Росс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регионов;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вооружить школьников необходимыми практическими умениями и навыками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с различными источниками географической информации как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классическими (картами, статистическими материалами и др.) так и современными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(компьютерными), а также умениями прогностическими, природоохранными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поведенческими;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представление о своем географическом регионе, в котором локализуются и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общепланетарные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специфические процессы и явления;</w:t>
      </w:r>
    </w:p>
    <w:p w:rsidR="00504BD9" w:rsidRDefault="00504BD9" w:rsidP="0050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образ своего родного края, научить сравнивать его с другими регионами России</w:t>
      </w:r>
    </w:p>
    <w:p w:rsidR="00207D23" w:rsidRDefault="00504BD9" w:rsidP="00504BD9">
      <w:r>
        <w:rPr>
          <w:rFonts w:ascii="Times New Roman" w:hAnsi="Times New Roman" w:cs="Times New Roman"/>
          <w:sz w:val="24"/>
          <w:szCs w:val="24"/>
        </w:rPr>
        <w:t>и с различными регионами мира.__</w:t>
      </w:r>
    </w:p>
    <w:sectPr w:rsidR="00207D23" w:rsidSect="0020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BD9"/>
    <w:rsid w:val="00207D23"/>
    <w:rsid w:val="00504BD9"/>
    <w:rsid w:val="0064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Рамазан</cp:lastModifiedBy>
  <cp:revision>3</cp:revision>
  <dcterms:created xsi:type="dcterms:W3CDTF">2016-09-13T04:30:00Z</dcterms:created>
  <dcterms:modified xsi:type="dcterms:W3CDTF">2016-09-22T11:35:00Z</dcterms:modified>
</cp:coreProperties>
</file>